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518EA" w14:textId="523FEC3B" w:rsidR="00E45C9F" w:rsidRPr="00FA16AD" w:rsidRDefault="00E45C9F" w:rsidP="00E45C9F">
      <w:pPr>
        <w:jc w:val="right"/>
        <w:rPr>
          <w:b/>
          <w:noProof/>
        </w:rPr>
      </w:pPr>
    </w:p>
    <w:p w14:paraId="57397B0F" w14:textId="77777777" w:rsidR="00E45C9F" w:rsidRPr="00FA16AD" w:rsidRDefault="00E45C9F" w:rsidP="00E45C9F">
      <w:pPr>
        <w:jc w:val="center"/>
        <w:rPr>
          <w:b/>
          <w:noProof/>
          <w:lang w:val="en-US"/>
        </w:rPr>
      </w:pPr>
      <w:r>
        <w:rPr>
          <w:b/>
          <w:noProof/>
        </w:rPr>
        <w:drawing>
          <wp:inline distT="0" distB="0" distL="0" distR="0" wp14:anchorId="0F1F086C" wp14:editId="3492E1A4">
            <wp:extent cx="904875" cy="904875"/>
            <wp:effectExtent l="0" t="0" r="9525" b="9525"/>
            <wp:docPr id="1" name="Рисунок 1" descr="Описание: Описание: Описание: Описание: Описание: 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 ЧМР"/>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5332D52D" w14:textId="77777777" w:rsidR="00E45C9F" w:rsidRPr="00FA16AD" w:rsidRDefault="00E45C9F" w:rsidP="00E45C9F">
      <w:pPr>
        <w:jc w:val="center"/>
        <w:rPr>
          <w:b/>
          <w:noProof/>
          <w:lang w:val="en-US"/>
        </w:rPr>
      </w:pPr>
    </w:p>
    <w:p w14:paraId="6028FA4F" w14:textId="77777777" w:rsidR="00E45C9F" w:rsidRPr="00FA16AD" w:rsidRDefault="00E45C9F" w:rsidP="00E45C9F">
      <w:pPr>
        <w:spacing w:line="276" w:lineRule="auto"/>
        <w:jc w:val="center"/>
        <w:rPr>
          <w:b/>
          <w:sz w:val="28"/>
          <w:szCs w:val="28"/>
        </w:rPr>
      </w:pPr>
      <w:r w:rsidRPr="00FA16AD">
        <w:rPr>
          <w:b/>
          <w:sz w:val="28"/>
          <w:szCs w:val="28"/>
        </w:rPr>
        <w:t>РОССИЙСКАЯ  ФЕДЕРАЦИЯ</w:t>
      </w:r>
    </w:p>
    <w:p w14:paraId="1F17962C" w14:textId="77777777" w:rsidR="00E45C9F" w:rsidRPr="00FA16AD" w:rsidRDefault="00E45C9F" w:rsidP="00E45C9F">
      <w:pPr>
        <w:spacing w:line="276" w:lineRule="auto"/>
        <w:jc w:val="center"/>
        <w:rPr>
          <w:b/>
          <w:sz w:val="28"/>
          <w:szCs w:val="28"/>
        </w:rPr>
      </w:pPr>
      <w:r w:rsidRPr="00FA16AD">
        <w:rPr>
          <w:b/>
          <w:sz w:val="28"/>
          <w:szCs w:val="28"/>
        </w:rPr>
        <w:t>ЧУКОТСКИЙ  АВТОНОМНЫЙ  ОКРУГ</w:t>
      </w:r>
    </w:p>
    <w:p w14:paraId="66E8D7EB" w14:textId="3B5DACB2" w:rsidR="00E45C9F" w:rsidRPr="00FA16AD" w:rsidRDefault="008D07FD" w:rsidP="00E45C9F">
      <w:pPr>
        <w:spacing w:line="276" w:lineRule="auto"/>
        <w:jc w:val="center"/>
        <w:rPr>
          <w:b/>
          <w:sz w:val="28"/>
          <w:szCs w:val="28"/>
        </w:rPr>
      </w:pPr>
      <w:r>
        <w:rPr>
          <w:b/>
          <w:sz w:val="28"/>
          <w:szCs w:val="28"/>
        </w:rPr>
        <w:t xml:space="preserve">  СОВЕТ </w:t>
      </w:r>
      <w:r w:rsidR="00E45C9F" w:rsidRPr="00FA16AD">
        <w:rPr>
          <w:b/>
          <w:sz w:val="28"/>
          <w:szCs w:val="28"/>
        </w:rPr>
        <w:t>ДЕПУТАТОВ  МУНИЦИПАЛЬНОГО  ОБРАЗОВАНИЯ</w:t>
      </w:r>
    </w:p>
    <w:p w14:paraId="0DB04C95" w14:textId="558F7590" w:rsidR="00E45C9F" w:rsidRPr="00D6056F" w:rsidRDefault="008D07FD" w:rsidP="00E45C9F">
      <w:pPr>
        <w:spacing w:line="276" w:lineRule="auto"/>
        <w:jc w:val="center"/>
        <w:rPr>
          <w:b/>
          <w:sz w:val="28"/>
          <w:szCs w:val="28"/>
        </w:rPr>
      </w:pPr>
      <w:r>
        <w:rPr>
          <w:b/>
          <w:sz w:val="28"/>
          <w:szCs w:val="28"/>
        </w:rPr>
        <w:t xml:space="preserve">СЕЛЬСКОЕ ПОСЕЛЕНИЕ </w:t>
      </w:r>
      <w:r w:rsidR="00876B91">
        <w:rPr>
          <w:b/>
          <w:sz w:val="28"/>
          <w:szCs w:val="28"/>
        </w:rPr>
        <w:t>ЭНУРМИНО</w:t>
      </w:r>
    </w:p>
    <w:p w14:paraId="3F76AD6C" w14:textId="77777777" w:rsidR="00E45C9F" w:rsidRPr="00FA16AD" w:rsidRDefault="00E45C9F" w:rsidP="00E45C9F">
      <w:pPr>
        <w:jc w:val="center"/>
        <w:rPr>
          <w:b/>
          <w:sz w:val="16"/>
          <w:szCs w:val="28"/>
        </w:rPr>
      </w:pPr>
    </w:p>
    <w:p w14:paraId="46E7D20A" w14:textId="77777777" w:rsidR="00E45C9F" w:rsidRPr="00FA16AD" w:rsidRDefault="00E45C9F" w:rsidP="00E45C9F">
      <w:pPr>
        <w:jc w:val="center"/>
        <w:rPr>
          <w:b/>
          <w:sz w:val="28"/>
          <w:szCs w:val="28"/>
        </w:rPr>
      </w:pPr>
      <w:r w:rsidRPr="00FA16AD">
        <w:rPr>
          <w:b/>
          <w:sz w:val="28"/>
          <w:szCs w:val="28"/>
        </w:rPr>
        <w:t>РЕШЕНИЕ</w:t>
      </w:r>
    </w:p>
    <w:p w14:paraId="4671A040" w14:textId="37B03F2F" w:rsidR="00E45C9F" w:rsidRPr="00FA16AD" w:rsidRDefault="00E45C9F" w:rsidP="00E45C9F">
      <w:pPr>
        <w:jc w:val="center"/>
        <w:rPr>
          <w:b/>
        </w:rPr>
      </w:pPr>
      <w:r w:rsidRPr="00FA16AD">
        <w:rPr>
          <w:b/>
        </w:rPr>
        <w:t xml:space="preserve">( </w:t>
      </w:r>
      <w:r w:rsidR="00F01043">
        <w:rPr>
          <w:b/>
        </w:rPr>
        <w:t>40</w:t>
      </w:r>
      <w:r w:rsidRPr="00FA16AD">
        <w:rPr>
          <w:b/>
        </w:rPr>
        <w:t xml:space="preserve"> </w:t>
      </w:r>
      <w:r w:rsidRPr="00FA16AD">
        <w:rPr>
          <w:b/>
          <w:sz w:val="28"/>
          <w:szCs w:val="28"/>
        </w:rPr>
        <w:t xml:space="preserve">сессия </w:t>
      </w:r>
      <w:r w:rsidR="00F01043">
        <w:rPr>
          <w:b/>
          <w:sz w:val="28"/>
          <w:szCs w:val="28"/>
        </w:rPr>
        <w:t>4</w:t>
      </w:r>
      <w:r w:rsidRPr="00FA16AD">
        <w:rPr>
          <w:b/>
          <w:sz w:val="28"/>
          <w:szCs w:val="28"/>
        </w:rPr>
        <w:t xml:space="preserve"> созыва</w:t>
      </w:r>
      <w:r w:rsidRPr="00FA16AD">
        <w:rPr>
          <w:b/>
        </w:rPr>
        <w:t>)</w:t>
      </w:r>
    </w:p>
    <w:p w14:paraId="101D9031" w14:textId="77777777" w:rsidR="00E45C9F" w:rsidRPr="00FA16AD" w:rsidRDefault="00E45C9F" w:rsidP="00E45C9F">
      <w:pPr>
        <w:jc w:val="center"/>
        <w:rPr>
          <w:b/>
          <w:sz w:val="28"/>
          <w:szCs w:val="28"/>
        </w:rPr>
      </w:pPr>
    </w:p>
    <w:p w14:paraId="59317294" w14:textId="3CA4726B" w:rsidR="00E45C9F" w:rsidRPr="00EE32A6" w:rsidRDefault="00E45C9F" w:rsidP="00E45C9F">
      <w:pPr>
        <w:rPr>
          <w:sz w:val="28"/>
          <w:szCs w:val="28"/>
          <w:u w:val="single"/>
        </w:rPr>
      </w:pPr>
      <w:r w:rsidRPr="00EE32A6">
        <w:rPr>
          <w:sz w:val="28"/>
          <w:szCs w:val="28"/>
          <w:u w:val="single"/>
        </w:rPr>
        <w:t xml:space="preserve">от </w:t>
      </w:r>
      <w:r w:rsidR="00F01043" w:rsidRPr="00EE32A6">
        <w:rPr>
          <w:sz w:val="28"/>
          <w:szCs w:val="28"/>
          <w:u w:val="single"/>
        </w:rPr>
        <w:t>8.10.</w:t>
      </w:r>
      <w:r w:rsidRPr="00EE32A6">
        <w:rPr>
          <w:sz w:val="28"/>
          <w:szCs w:val="28"/>
          <w:u w:val="single"/>
        </w:rPr>
        <w:t xml:space="preserve">2021 года № </w:t>
      </w:r>
      <w:r w:rsidR="00F01043" w:rsidRPr="00EE32A6">
        <w:rPr>
          <w:sz w:val="28"/>
          <w:szCs w:val="28"/>
          <w:u w:val="single"/>
        </w:rPr>
        <w:t>62</w:t>
      </w:r>
    </w:p>
    <w:p w14:paraId="59057C3E" w14:textId="75373979" w:rsidR="00E45C9F" w:rsidRPr="00FA16AD" w:rsidRDefault="00E45C9F" w:rsidP="00E45C9F">
      <w:pPr>
        <w:rPr>
          <w:sz w:val="28"/>
          <w:szCs w:val="28"/>
        </w:rPr>
      </w:pPr>
      <w:r w:rsidRPr="00FA16AD">
        <w:rPr>
          <w:sz w:val="28"/>
          <w:szCs w:val="28"/>
        </w:rPr>
        <w:t xml:space="preserve">с. </w:t>
      </w:r>
      <w:r w:rsidR="00876B91">
        <w:rPr>
          <w:sz w:val="28"/>
          <w:szCs w:val="28"/>
        </w:rPr>
        <w:t>Энурмино</w:t>
      </w:r>
    </w:p>
    <w:p w14:paraId="427C469E" w14:textId="77777777" w:rsidR="00E45C9F" w:rsidRPr="00FA16AD" w:rsidRDefault="00E45C9F" w:rsidP="00E45C9F">
      <w:pPr>
        <w:rPr>
          <w:b/>
          <w:sz w:val="28"/>
          <w:szCs w:val="28"/>
        </w:rPr>
      </w:pPr>
    </w:p>
    <w:p w14:paraId="3785D9C0" w14:textId="69FE84B5" w:rsidR="006A3038" w:rsidRPr="00EE32A6" w:rsidRDefault="006A3038" w:rsidP="00E45C9F">
      <w:pPr>
        <w:ind w:right="4676"/>
        <w:jc w:val="both"/>
        <w:rPr>
          <w:bCs/>
          <w:sz w:val="28"/>
          <w:szCs w:val="28"/>
        </w:rPr>
      </w:pPr>
      <w:r w:rsidRPr="00EE32A6">
        <w:rPr>
          <w:bCs/>
          <w:sz w:val="28"/>
          <w:szCs w:val="28"/>
        </w:rPr>
        <w:t xml:space="preserve">Об утверждении Положения об осуществлении муниципального контроля в сфере благоустройства на территории муниципального образования сельское поселение </w:t>
      </w:r>
      <w:r w:rsidR="00876B91" w:rsidRPr="00EE32A6">
        <w:rPr>
          <w:bCs/>
          <w:sz w:val="28"/>
          <w:szCs w:val="28"/>
        </w:rPr>
        <w:t>Энурмино</w:t>
      </w:r>
    </w:p>
    <w:p w14:paraId="398D2879" w14:textId="77777777" w:rsidR="00AB6A6C" w:rsidRPr="00D16ADB" w:rsidRDefault="00AB6A6C" w:rsidP="00AB6A6C">
      <w:pPr>
        <w:rPr>
          <w:b/>
          <w:bCs/>
        </w:rPr>
      </w:pPr>
    </w:p>
    <w:p w14:paraId="21DF6A4B" w14:textId="336A3BFA" w:rsidR="00AB6A6C" w:rsidRPr="001F1F63" w:rsidRDefault="00AB6A6C" w:rsidP="00AB6A6C">
      <w:pPr>
        <w:shd w:val="clear" w:color="auto" w:fill="FFFFFF"/>
        <w:ind w:firstLine="709"/>
        <w:jc w:val="both"/>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AE07E0" w:rsidRPr="00AE07E0">
        <w:rPr>
          <w:color w:val="000000"/>
          <w:sz w:val="28"/>
          <w:szCs w:val="28"/>
        </w:rPr>
        <w:t xml:space="preserve">Уставом муниципального образования сельского поселения </w:t>
      </w:r>
      <w:r w:rsidR="00876B91">
        <w:rPr>
          <w:color w:val="000000"/>
          <w:sz w:val="28"/>
          <w:szCs w:val="28"/>
        </w:rPr>
        <w:t>Энурмино</w:t>
      </w:r>
      <w:r w:rsidR="00AE07E0" w:rsidRPr="00AE07E0">
        <w:rPr>
          <w:color w:val="000000"/>
          <w:sz w:val="28"/>
          <w:szCs w:val="28"/>
        </w:rPr>
        <w:t xml:space="preserve">, Совет депутатов  муниципального образования сельское поселение </w:t>
      </w:r>
      <w:r w:rsidR="00876B91">
        <w:rPr>
          <w:color w:val="000000"/>
          <w:sz w:val="28"/>
          <w:szCs w:val="28"/>
        </w:rPr>
        <w:t>Энурмино</w:t>
      </w:r>
    </w:p>
    <w:p w14:paraId="12FD8442" w14:textId="77777777" w:rsidR="00AB6A6C" w:rsidRPr="001F1F63" w:rsidRDefault="00AB6A6C" w:rsidP="00AB6A6C">
      <w:pPr>
        <w:shd w:val="clear" w:color="auto" w:fill="FFFFFF"/>
        <w:ind w:firstLine="709"/>
        <w:jc w:val="both"/>
        <w:rPr>
          <w:color w:val="000000"/>
        </w:rPr>
      </w:pPr>
    </w:p>
    <w:p w14:paraId="716321F2" w14:textId="77777777" w:rsidR="00AE07E0" w:rsidRDefault="00AE07E0" w:rsidP="00AE07E0">
      <w:pPr>
        <w:shd w:val="clear" w:color="auto" w:fill="FFFFFF"/>
        <w:ind w:firstLine="709"/>
        <w:jc w:val="center"/>
        <w:rPr>
          <w:b/>
          <w:color w:val="000000"/>
          <w:sz w:val="28"/>
          <w:szCs w:val="28"/>
        </w:rPr>
      </w:pPr>
      <w:r w:rsidRPr="00FA16AD">
        <w:rPr>
          <w:b/>
          <w:color w:val="000000"/>
          <w:sz w:val="28"/>
          <w:szCs w:val="28"/>
        </w:rPr>
        <w:t>РЕШИЛ:</w:t>
      </w:r>
    </w:p>
    <w:p w14:paraId="5DE9FF8B" w14:textId="428FC73C" w:rsidR="00AB6A6C" w:rsidRDefault="00AB6A6C" w:rsidP="00AB6A6C">
      <w:pPr>
        <w:shd w:val="clear" w:color="auto" w:fill="FFFFFF"/>
        <w:ind w:firstLine="709"/>
        <w:jc w:val="both"/>
        <w:rPr>
          <w:color w:val="000000"/>
        </w:rPr>
      </w:pPr>
      <w:r w:rsidRPr="001F1F63">
        <w:rPr>
          <w:color w:val="000000"/>
          <w:sz w:val="28"/>
          <w:szCs w:val="28"/>
        </w:rPr>
        <w:t xml:space="preserve">1. Утвердить прилагаемое Положение </w:t>
      </w:r>
      <w:r w:rsidR="006A3038" w:rsidRPr="006A3038">
        <w:rPr>
          <w:color w:val="000000"/>
          <w:sz w:val="28"/>
          <w:szCs w:val="28"/>
        </w:rPr>
        <w:t xml:space="preserve">об осуществлении муниципального контроля в сфере благоустройства на территории </w:t>
      </w:r>
      <w:r w:rsidR="006A3038" w:rsidRPr="006A3038">
        <w:rPr>
          <w:bCs/>
          <w:sz w:val="28"/>
          <w:szCs w:val="28"/>
        </w:rPr>
        <w:t xml:space="preserve">муниципального образования сельское поселение </w:t>
      </w:r>
      <w:r w:rsidR="00876B91">
        <w:rPr>
          <w:bCs/>
          <w:sz w:val="28"/>
          <w:szCs w:val="28"/>
        </w:rPr>
        <w:t>Энурмино</w:t>
      </w:r>
      <w:r w:rsidRPr="001F1F63">
        <w:rPr>
          <w:color w:val="000000"/>
        </w:rPr>
        <w:t>.</w:t>
      </w:r>
    </w:p>
    <w:p w14:paraId="67054B7D" w14:textId="056B0576" w:rsidR="006A3038" w:rsidRPr="001F1F63" w:rsidRDefault="006A3038" w:rsidP="00AB6A6C">
      <w:pPr>
        <w:shd w:val="clear" w:color="auto" w:fill="FFFFFF"/>
        <w:ind w:firstLine="709"/>
        <w:jc w:val="both"/>
      </w:pPr>
      <w:r w:rsidRPr="00567818">
        <w:rPr>
          <w:color w:val="000000"/>
          <w:sz w:val="28"/>
          <w:szCs w:val="28"/>
        </w:rPr>
        <w:t xml:space="preserve">2. </w:t>
      </w:r>
      <w:hyperlink r:id="rId10" w:history="1">
        <w:r w:rsidRPr="00A56612">
          <w:rPr>
            <w:sz w:val="28"/>
            <w:szCs w:val="28"/>
          </w:rPr>
          <w:t>Опубликовать</w:t>
        </w:r>
      </w:hyperlink>
      <w:r w:rsidRPr="00A56612">
        <w:rPr>
          <w:sz w:val="28"/>
          <w:szCs w:val="28"/>
        </w:rPr>
        <w:t xml:space="preserve"> настоящее Решение в периодическом печатном средстве массовой информации органов местного самоуправления муниципального образования Чукотский муниципальный район «Информационный Вестник», разместить на </w:t>
      </w:r>
      <w:hyperlink r:id="rId11" w:history="1">
        <w:r w:rsidRPr="00A56612">
          <w:rPr>
            <w:sz w:val="28"/>
            <w:szCs w:val="28"/>
          </w:rPr>
          <w:t>официальном сайте</w:t>
        </w:r>
      </w:hyperlink>
      <w:r w:rsidRPr="00A56612">
        <w:rPr>
          <w:sz w:val="28"/>
          <w:szCs w:val="28"/>
        </w:rPr>
        <w:t xml:space="preserve"> Чукотского муниципального района в сети «Интернет»</w:t>
      </w:r>
      <w:r w:rsidRPr="00567818">
        <w:rPr>
          <w:color w:val="000000"/>
          <w:sz w:val="28"/>
          <w:szCs w:val="28"/>
        </w:rPr>
        <w:t>.</w:t>
      </w:r>
    </w:p>
    <w:p w14:paraId="74FD50A8" w14:textId="1117810A" w:rsidR="00AB6A6C" w:rsidRPr="001F1F63" w:rsidRDefault="006A3038" w:rsidP="00AB6A6C">
      <w:pPr>
        <w:shd w:val="clear" w:color="auto" w:fill="FFFFFF"/>
        <w:ind w:firstLine="709"/>
        <w:jc w:val="both"/>
        <w:rPr>
          <w:color w:val="000000"/>
          <w:sz w:val="28"/>
          <w:szCs w:val="28"/>
        </w:rPr>
      </w:pPr>
      <w:r>
        <w:rPr>
          <w:color w:val="000000"/>
          <w:sz w:val="28"/>
          <w:szCs w:val="28"/>
        </w:rPr>
        <w:t>3</w:t>
      </w:r>
      <w:r w:rsidR="00AB6A6C" w:rsidRPr="001F1F63">
        <w:rPr>
          <w:color w:val="000000"/>
          <w:sz w:val="28"/>
          <w:szCs w:val="28"/>
        </w:rPr>
        <w:t xml:space="preserve">. Настоящее </w:t>
      </w:r>
      <w:r>
        <w:rPr>
          <w:color w:val="000000"/>
          <w:sz w:val="28"/>
          <w:szCs w:val="28"/>
        </w:rPr>
        <w:t>Р</w:t>
      </w:r>
      <w:r w:rsidR="00AB6A6C" w:rsidRPr="001F1F63">
        <w:rPr>
          <w:color w:val="000000"/>
          <w:sz w:val="28"/>
          <w:szCs w:val="28"/>
        </w:rPr>
        <w:t xml:space="preserve">ешение вступает в силу со дня его официального опубликования, но не ранее 1 января 2022 года, за исключением положений раздела 6 Положения </w:t>
      </w:r>
      <w:r w:rsidR="005117AD" w:rsidRPr="006A3038">
        <w:rPr>
          <w:color w:val="000000"/>
          <w:sz w:val="28"/>
          <w:szCs w:val="28"/>
        </w:rPr>
        <w:t xml:space="preserve">об осуществлении муниципального контроля в сфере благоустройства на территории </w:t>
      </w:r>
      <w:r w:rsidR="005117AD" w:rsidRPr="006A3038">
        <w:rPr>
          <w:bCs/>
          <w:sz w:val="28"/>
          <w:szCs w:val="28"/>
        </w:rPr>
        <w:t xml:space="preserve">муниципального образования сельское поселение </w:t>
      </w:r>
      <w:r w:rsidR="00876B91">
        <w:rPr>
          <w:bCs/>
          <w:sz w:val="28"/>
          <w:szCs w:val="28"/>
        </w:rPr>
        <w:t>Энурмино</w:t>
      </w:r>
      <w:r w:rsidR="00AB6A6C" w:rsidRPr="001F1F63">
        <w:rPr>
          <w:color w:val="000000"/>
          <w:sz w:val="28"/>
          <w:szCs w:val="28"/>
        </w:rPr>
        <w:t xml:space="preserve">. </w:t>
      </w:r>
      <w:r>
        <w:rPr>
          <w:color w:val="000000"/>
          <w:sz w:val="28"/>
          <w:szCs w:val="28"/>
        </w:rPr>
        <w:t xml:space="preserve"> </w:t>
      </w:r>
    </w:p>
    <w:p w14:paraId="350C4314" w14:textId="0E158403" w:rsidR="00AB6A6C" w:rsidRPr="001F1F63" w:rsidRDefault="00AB6A6C" w:rsidP="00AB6A6C">
      <w:pPr>
        <w:shd w:val="clear" w:color="auto" w:fill="FFFFFF"/>
        <w:ind w:firstLine="709"/>
        <w:jc w:val="both"/>
        <w:rPr>
          <w:sz w:val="28"/>
          <w:szCs w:val="28"/>
        </w:rPr>
      </w:pPr>
      <w:r w:rsidRPr="001F1F63">
        <w:rPr>
          <w:color w:val="000000"/>
          <w:sz w:val="28"/>
          <w:szCs w:val="28"/>
        </w:rPr>
        <w:lastRenderedPageBreak/>
        <w:t xml:space="preserve">Положения раздела 6 Положения </w:t>
      </w:r>
      <w:r w:rsidR="005117AD" w:rsidRPr="005117AD">
        <w:rPr>
          <w:color w:val="000000"/>
          <w:sz w:val="28"/>
          <w:szCs w:val="28"/>
        </w:rPr>
        <w:t xml:space="preserve">об осуществлении муниципального контроля в сфере благоустройства на территории муниципального образования сельское поселение </w:t>
      </w:r>
      <w:r w:rsidR="00876B91">
        <w:rPr>
          <w:color w:val="000000"/>
          <w:sz w:val="28"/>
          <w:szCs w:val="28"/>
        </w:rPr>
        <w:t>Энурмино</w:t>
      </w:r>
      <w:r w:rsidR="005117AD" w:rsidRPr="005117AD">
        <w:rPr>
          <w:color w:val="000000"/>
          <w:sz w:val="28"/>
          <w:szCs w:val="28"/>
        </w:rPr>
        <w:t xml:space="preserve"> </w:t>
      </w:r>
      <w:r w:rsidRPr="001F1F63">
        <w:rPr>
          <w:color w:val="000000"/>
          <w:sz w:val="28"/>
          <w:szCs w:val="28"/>
        </w:rPr>
        <w:t>вступают в силу с 1 марта 2022 года.</w:t>
      </w:r>
    </w:p>
    <w:p w14:paraId="32762E75" w14:textId="77777777" w:rsidR="00AB6A6C" w:rsidRPr="001F1F63" w:rsidRDefault="00AB6A6C" w:rsidP="00AB6A6C">
      <w:pPr>
        <w:shd w:val="clear" w:color="auto" w:fill="FFFFFF"/>
        <w:jc w:val="both"/>
        <w:rPr>
          <w:color w:val="000000"/>
          <w:sz w:val="28"/>
          <w:szCs w:val="28"/>
        </w:rPr>
      </w:pPr>
    </w:p>
    <w:p w14:paraId="4F48A9C0" w14:textId="77777777" w:rsidR="00F01043" w:rsidRDefault="00F01043" w:rsidP="00F01043">
      <w:pPr>
        <w:jc w:val="both"/>
        <w:rPr>
          <w:sz w:val="28"/>
          <w:szCs w:val="28"/>
        </w:rPr>
      </w:pPr>
    </w:p>
    <w:p w14:paraId="31A4FD9F" w14:textId="77777777" w:rsidR="00F01043" w:rsidRDefault="00F01043" w:rsidP="00F01043">
      <w:pPr>
        <w:jc w:val="both"/>
        <w:rPr>
          <w:sz w:val="28"/>
          <w:szCs w:val="28"/>
        </w:rPr>
      </w:pPr>
    </w:p>
    <w:p w14:paraId="6D9824DC" w14:textId="77777777" w:rsidR="00F01043" w:rsidRPr="002232A6" w:rsidRDefault="00F01043" w:rsidP="00F01043">
      <w:pPr>
        <w:jc w:val="both"/>
        <w:rPr>
          <w:sz w:val="28"/>
          <w:szCs w:val="28"/>
        </w:rPr>
      </w:pPr>
      <w:r w:rsidRPr="002232A6">
        <w:rPr>
          <w:sz w:val="28"/>
          <w:szCs w:val="28"/>
        </w:rPr>
        <w:t xml:space="preserve">Председатель Совета депутатов                                             </w:t>
      </w:r>
      <w:r>
        <w:rPr>
          <w:sz w:val="28"/>
          <w:szCs w:val="28"/>
        </w:rPr>
        <w:t>Н.В. Тынетегина</w:t>
      </w:r>
    </w:p>
    <w:p w14:paraId="00CAFC9E" w14:textId="77777777" w:rsidR="00F01043" w:rsidRDefault="00F01043" w:rsidP="00F01043">
      <w:pPr>
        <w:tabs>
          <w:tab w:val="left" w:pos="7320"/>
        </w:tabs>
        <w:jc w:val="both"/>
        <w:rPr>
          <w:sz w:val="28"/>
          <w:szCs w:val="28"/>
        </w:rPr>
      </w:pPr>
    </w:p>
    <w:p w14:paraId="0649F412" w14:textId="77777777" w:rsidR="00F01043" w:rsidRPr="002232A6" w:rsidRDefault="00F01043" w:rsidP="00F01043">
      <w:pPr>
        <w:tabs>
          <w:tab w:val="left" w:pos="7320"/>
        </w:tabs>
        <w:jc w:val="both"/>
        <w:rPr>
          <w:sz w:val="28"/>
          <w:szCs w:val="28"/>
        </w:rPr>
      </w:pPr>
      <w:r w:rsidRPr="002232A6">
        <w:rPr>
          <w:sz w:val="28"/>
          <w:szCs w:val="28"/>
        </w:rPr>
        <w:t>Глава муниципального образования</w:t>
      </w:r>
      <w:r>
        <w:rPr>
          <w:sz w:val="28"/>
          <w:szCs w:val="28"/>
        </w:rPr>
        <w:tab/>
        <w:t>Н.В. Тынетегина</w:t>
      </w:r>
    </w:p>
    <w:p w14:paraId="5E2512A2" w14:textId="77777777" w:rsidR="00F01043" w:rsidRPr="002232A6" w:rsidRDefault="00F01043" w:rsidP="00F01043">
      <w:pPr>
        <w:jc w:val="both"/>
        <w:rPr>
          <w:sz w:val="28"/>
          <w:szCs w:val="28"/>
        </w:rPr>
      </w:pPr>
      <w:r>
        <w:rPr>
          <w:sz w:val="28"/>
          <w:szCs w:val="28"/>
        </w:rPr>
        <w:t>сельское поселение Энурмино</w:t>
      </w:r>
      <w:r w:rsidRPr="002232A6">
        <w:rPr>
          <w:sz w:val="28"/>
          <w:szCs w:val="28"/>
        </w:rPr>
        <w:tab/>
      </w:r>
      <w:r w:rsidRPr="002232A6">
        <w:rPr>
          <w:sz w:val="28"/>
          <w:szCs w:val="28"/>
        </w:rPr>
        <w:tab/>
      </w:r>
      <w:r w:rsidRPr="002232A6">
        <w:rPr>
          <w:sz w:val="28"/>
          <w:szCs w:val="28"/>
        </w:rPr>
        <w:tab/>
      </w:r>
    </w:p>
    <w:p w14:paraId="11FE77B1" w14:textId="77777777" w:rsidR="00AB6A6C" w:rsidRPr="001F1F63" w:rsidRDefault="00AB6A6C" w:rsidP="00AB6A6C">
      <w:pPr>
        <w:spacing w:line="240" w:lineRule="exact"/>
        <w:ind w:left="5398"/>
        <w:jc w:val="center"/>
        <w:rPr>
          <w:b/>
          <w:color w:val="000000"/>
        </w:rPr>
      </w:pPr>
    </w:p>
    <w:p w14:paraId="6A426FAE" w14:textId="77777777" w:rsidR="00AB6A6C" w:rsidRPr="001F1F63" w:rsidRDefault="00AB6A6C" w:rsidP="00AB6A6C">
      <w:pPr>
        <w:spacing w:line="240" w:lineRule="exact"/>
        <w:rPr>
          <w:b/>
          <w:color w:val="000000"/>
        </w:rPr>
      </w:pPr>
      <w:r w:rsidRPr="001F1F63">
        <w:rPr>
          <w:b/>
          <w:color w:val="000000"/>
        </w:rPr>
        <w:br w:type="page"/>
      </w:r>
    </w:p>
    <w:p w14:paraId="43B636E1" w14:textId="77777777" w:rsidR="006A3038" w:rsidRPr="00A56612" w:rsidRDefault="006A3038" w:rsidP="006A3038">
      <w:pPr>
        <w:tabs>
          <w:tab w:val="left" w:pos="720"/>
        </w:tabs>
        <w:ind w:firstLine="709"/>
        <w:contextualSpacing/>
        <w:jc w:val="right"/>
        <w:outlineLvl w:val="1"/>
        <w:rPr>
          <w:sz w:val="28"/>
          <w:szCs w:val="28"/>
        </w:rPr>
      </w:pPr>
      <w:bookmarkStart w:id="0" w:name="_Toc527197894"/>
      <w:bookmarkStart w:id="1" w:name="_Toc527198013"/>
      <w:bookmarkStart w:id="2" w:name="_Toc527198614"/>
      <w:bookmarkStart w:id="3" w:name="_Toc527198686"/>
      <w:bookmarkStart w:id="4" w:name="_Toc527198782"/>
      <w:bookmarkStart w:id="5" w:name="_Toc527198854"/>
      <w:bookmarkStart w:id="6" w:name="_Toc527204168"/>
      <w:bookmarkStart w:id="7" w:name="_Toc527205662"/>
      <w:r w:rsidRPr="00A56612">
        <w:rPr>
          <w:sz w:val="28"/>
          <w:szCs w:val="28"/>
        </w:rPr>
        <w:lastRenderedPageBreak/>
        <w:t>Утвержден</w:t>
      </w:r>
      <w:bookmarkEnd w:id="0"/>
      <w:bookmarkEnd w:id="1"/>
      <w:bookmarkEnd w:id="2"/>
      <w:bookmarkEnd w:id="3"/>
      <w:bookmarkEnd w:id="4"/>
      <w:bookmarkEnd w:id="5"/>
      <w:bookmarkEnd w:id="6"/>
      <w:bookmarkEnd w:id="7"/>
      <w:r>
        <w:rPr>
          <w:sz w:val="28"/>
          <w:szCs w:val="28"/>
        </w:rPr>
        <w:t>о</w:t>
      </w:r>
    </w:p>
    <w:p w14:paraId="406435CD" w14:textId="77777777" w:rsidR="006A3038" w:rsidRPr="00A56612" w:rsidRDefault="006A3038" w:rsidP="006A3038">
      <w:pPr>
        <w:tabs>
          <w:tab w:val="left" w:pos="720"/>
        </w:tabs>
        <w:ind w:firstLine="709"/>
        <w:contextualSpacing/>
        <w:jc w:val="right"/>
        <w:outlineLvl w:val="1"/>
        <w:rPr>
          <w:sz w:val="28"/>
          <w:szCs w:val="28"/>
        </w:rPr>
      </w:pPr>
      <w:bookmarkStart w:id="8" w:name="_Toc527197895"/>
      <w:bookmarkStart w:id="9" w:name="_Toc527198014"/>
      <w:bookmarkStart w:id="10" w:name="_Toc527198615"/>
      <w:bookmarkStart w:id="11" w:name="_Toc527198687"/>
      <w:bookmarkStart w:id="12" w:name="_Toc527198783"/>
      <w:bookmarkStart w:id="13" w:name="_Toc527198855"/>
      <w:bookmarkStart w:id="14" w:name="_Toc527204169"/>
      <w:bookmarkStart w:id="15" w:name="_Toc527205663"/>
      <w:r w:rsidRPr="00A56612">
        <w:rPr>
          <w:sz w:val="28"/>
          <w:szCs w:val="28"/>
        </w:rPr>
        <w:t>решением Совета депутатов</w:t>
      </w:r>
      <w:bookmarkEnd w:id="8"/>
      <w:bookmarkEnd w:id="9"/>
      <w:bookmarkEnd w:id="10"/>
      <w:bookmarkEnd w:id="11"/>
      <w:bookmarkEnd w:id="12"/>
      <w:bookmarkEnd w:id="13"/>
      <w:bookmarkEnd w:id="14"/>
      <w:bookmarkEnd w:id="15"/>
    </w:p>
    <w:p w14:paraId="5F70BEB4" w14:textId="77777777" w:rsidR="006A3038" w:rsidRPr="00A56612" w:rsidRDefault="006A3038" w:rsidP="006A3038">
      <w:pPr>
        <w:ind w:firstLine="709"/>
        <w:contextualSpacing/>
        <w:jc w:val="right"/>
        <w:outlineLvl w:val="1"/>
        <w:rPr>
          <w:sz w:val="28"/>
          <w:szCs w:val="28"/>
        </w:rPr>
      </w:pPr>
      <w:bookmarkStart w:id="16" w:name="_Toc527197896"/>
      <w:bookmarkStart w:id="17" w:name="_Toc527198015"/>
      <w:bookmarkStart w:id="18" w:name="_Toc527198616"/>
      <w:bookmarkStart w:id="19" w:name="_Toc527198688"/>
      <w:bookmarkStart w:id="20" w:name="_Toc527198784"/>
      <w:bookmarkStart w:id="21" w:name="_Toc527198856"/>
      <w:bookmarkStart w:id="22" w:name="_Toc527204170"/>
      <w:bookmarkStart w:id="23" w:name="_Toc527205664"/>
      <w:r w:rsidRPr="00A56612">
        <w:rPr>
          <w:sz w:val="28"/>
          <w:szCs w:val="28"/>
        </w:rPr>
        <w:t>муниципального образования</w:t>
      </w:r>
      <w:bookmarkEnd w:id="16"/>
      <w:bookmarkEnd w:id="17"/>
      <w:bookmarkEnd w:id="18"/>
      <w:bookmarkEnd w:id="19"/>
      <w:bookmarkEnd w:id="20"/>
      <w:bookmarkEnd w:id="21"/>
      <w:bookmarkEnd w:id="22"/>
      <w:bookmarkEnd w:id="23"/>
    </w:p>
    <w:p w14:paraId="0350F94E" w14:textId="524A42CD" w:rsidR="006A3038" w:rsidRPr="00A56612" w:rsidRDefault="006A3038" w:rsidP="006A3038">
      <w:pPr>
        <w:ind w:firstLine="709"/>
        <w:contextualSpacing/>
        <w:jc w:val="right"/>
        <w:outlineLvl w:val="1"/>
        <w:rPr>
          <w:sz w:val="28"/>
          <w:szCs w:val="28"/>
        </w:rPr>
      </w:pPr>
      <w:r w:rsidRPr="00A56612">
        <w:rPr>
          <w:sz w:val="28"/>
          <w:szCs w:val="28"/>
        </w:rPr>
        <w:t xml:space="preserve"> </w:t>
      </w:r>
      <w:r>
        <w:rPr>
          <w:sz w:val="28"/>
          <w:szCs w:val="28"/>
        </w:rPr>
        <w:t xml:space="preserve">сельское поселение </w:t>
      </w:r>
      <w:r w:rsidR="00876B91">
        <w:rPr>
          <w:sz w:val="28"/>
          <w:szCs w:val="28"/>
        </w:rPr>
        <w:t>Энурмино</w:t>
      </w:r>
    </w:p>
    <w:p w14:paraId="5478C6C1" w14:textId="11FEA526" w:rsidR="006A3038" w:rsidRPr="00F01043" w:rsidRDefault="006A3038" w:rsidP="00F01043">
      <w:pPr>
        <w:ind w:left="5664" w:firstLine="708"/>
        <w:jc w:val="right"/>
        <w:rPr>
          <w:b/>
          <w:u w:val="single"/>
        </w:rPr>
      </w:pPr>
      <w:r w:rsidRPr="00F01043">
        <w:rPr>
          <w:sz w:val="28"/>
          <w:szCs w:val="28"/>
          <w:u w:val="single"/>
        </w:rPr>
        <w:t>от</w:t>
      </w:r>
      <w:r w:rsidR="00F01043" w:rsidRPr="00F01043">
        <w:rPr>
          <w:sz w:val="28"/>
          <w:szCs w:val="28"/>
          <w:u w:val="single"/>
        </w:rPr>
        <w:t xml:space="preserve"> 8.10.</w:t>
      </w:r>
      <w:r w:rsidRPr="00F01043">
        <w:rPr>
          <w:sz w:val="28"/>
          <w:szCs w:val="28"/>
          <w:u w:val="single"/>
        </w:rPr>
        <w:t>202</w:t>
      </w:r>
      <w:r w:rsidR="00F01043" w:rsidRPr="00F01043">
        <w:rPr>
          <w:sz w:val="28"/>
          <w:szCs w:val="28"/>
          <w:u w:val="single"/>
        </w:rPr>
        <w:t xml:space="preserve">1 </w:t>
      </w:r>
      <w:r w:rsidRPr="00F01043">
        <w:rPr>
          <w:sz w:val="28"/>
          <w:szCs w:val="28"/>
          <w:u w:val="single"/>
        </w:rPr>
        <w:t xml:space="preserve">года № </w:t>
      </w:r>
      <w:r w:rsidR="00F01043" w:rsidRPr="00F01043">
        <w:rPr>
          <w:sz w:val="28"/>
          <w:szCs w:val="28"/>
          <w:u w:val="single"/>
        </w:rPr>
        <w:t>62</w:t>
      </w:r>
    </w:p>
    <w:p w14:paraId="35BC6F99" w14:textId="77777777" w:rsidR="00AB6A6C" w:rsidRPr="001F1F63" w:rsidRDefault="00AB6A6C" w:rsidP="00AB6A6C">
      <w:pPr>
        <w:ind w:firstLine="567"/>
        <w:jc w:val="right"/>
        <w:rPr>
          <w:color w:val="000000"/>
          <w:sz w:val="17"/>
          <w:szCs w:val="17"/>
        </w:rPr>
      </w:pPr>
    </w:p>
    <w:p w14:paraId="19121554" w14:textId="77777777" w:rsidR="00AB6A6C" w:rsidRPr="001F1F63" w:rsidRDefault="00AB6A6C" w:rsidP="00AB6A6C">
      <w:pPr>
        <w:ind w:firstLine="567"/>
        <w:jc w:val="right"/>
        <w:rPr>
          <w:color w:val="000000"/>
          <w:sz w:val="17"/>
          <w:szCs w:val="17"/>
        </w:rPr>
      </w:pPr>
    </w:p>
    <w:p w14:paraId="65C8FBB3" w14:textId="1F3EC3A0" w:rsidR="00AB6A6C" w:rsidRPr="001F1F63" w:rsidRDefault="00AB6A6C" w:rsidP="00AB6A6C">
      <w:pPr>
        <w:jc w:val="center"/>
        <w:rPr>
          <w:i/>
          <w:iCs/>
          <w:color w:val="000000"/>
        </w:rPr>
      </w:pPr>
      <w:r w:rsidRPr="001F1F63">
        <w:rPr>
          <w:b/>
          <w:bCs/>
          <w:color w:val="000000"/>
          <w:sz w:val="28"/>
          <w:szCs w:val="28"/>
        </w:rPr>
        <w:t xml:space="preserve">Положение </w:t>
      </w:r>
      <w:r w:rsidR="005117AD" w:rsidRPr="005117AD">
        <w:rPr>
          <w:b/>
          <w:bCs/>
          <w:sz w:val="28"/>
          <w:szCs w:val="28"/>
        </w:rPr>
        <w:t xml:space="preserve">об осуществлении муниципального контроля в сфере благоустройства на территории муниципального образования сельское поселение </w:t>
      </w:r>
      <w:r w:rsidR="00876B91">
        <w:rPr>
          <w:b/>
          <w:bCs/>
          <w:sz w:val="28"/>
          <w:szCs w:val="28"/>
        </w:rPr>
        <w:t>Энурмино</w:t>
      </w:r>
    </w:p>
    <w:p w14:paraId="6A6CE71A" w14:textId="77777777" w:rsidR="00AB6A6C" w:rsidRPr="001F1F63" w:rsidRDefault="00AB6A6C" w:rsidP="00AB6A6C">
      <w:pPr>
        <w:spacing w:line="360" w:lineRule="auto"/>
        <w:jc w:val="center"/>
      </w:pPr>
    </w:p>
    <w:p w14:paraId="6EEAD1EB" w14:textId="77777777"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14:paraId="41841FC7" w14:textId="44D8B451"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1.1. Настоящее Положение устанавливает порядок осуществления муниципального контроля в сфере благоустройства на территории</w:t>
      </w:r>
      <w:r w:rsidR="005117AD">
        <w:rPr>
          <w:rFonts w:ascii="Times New Roman" w:hAnsi="Times New Roman" w:cs="Times New Roman"/>
          <w:color w:val="000000"/>
          <w:sz w:val="28"/>
          <w:szCs w:val="28"/>
        </w:rPr>
        <w:t xml:space="preserve"> муниципального образования</w:t>
      </w:r>
      <w:r w:rsidRPr="001F1F63">
        <w:rPr>
          <w:rFonts w:ascii="Times New Roman" w:hAnsi="Times New Roman" w:cs="Times New Roman"/>
          <w:color w:val="000000"/>
          <w:sz w:val="28"/>
          <w:szCs w:val="28"/>
        </w:rPr>
        <w:t xml:space="preserve"> </w:t>
      </w:r>
      <w:r w:rsidR="006A3038" w:rsidRPr="006A3038">
        <w:rPr>
          <w:rFonts w:ascii="Times New Roman" w:hAnsi="Times New Roman" w:cs="Times New Roman"/>
          <w:color w:val="000000"/>
          <w:sz w:val="28"/>
          <w:szCs w:val="28"/>
        </w:rPr>
        <w:t>сельско</w:t>
      </w:r>
      <w:r w:rsidR="005117AD">
        <w:rPr>
          <w:rFonts w:ascii="Times New Roman" w:hAnsi="Times New Roman" w:cs="Times New Roman"/>
          <w:color w:val="000000"/>
          <w:sz w:val="28"/>
          <w:szCs w:val="28"/>
        </w:rPr>
        <w:t>е</w:t>
      </w:r>
      <w:r w:rsidR="006A3038" w:rsidRPr="006A3038">
        <w:rPr>
          <w:rFonts w:ascii="Times New Roman" w:hAnsi="Times New Roman" w:cs="Times New Roman"/>
          <w:color w:val="000000"/>
          <w:sz w:val="28"/>
          <w:szCs w:val="28"/>
        </w:rPr>
        <w:t xml:space="preserve"> поселени</w:t>
      </w:r>
      <w:r w:rsidR="005117AD">
        <w:rPr>
          <w:rFonts w:ascii="Times New Roman" w:hAnsi="Times New Roman" w:cs="Times New Roman"/>
          <w:color w:val="000000"/>
          <w:sz w:val="28"/>
          <w:szCs w:val="28"/>
        </w:rPr>
        <w:t>е</w:t>
      </w:r>
      <w:r w:rsidR="006A3038" w:rsidRPr="006A3038">
        <w:rPr>
          <w:rFonts w:ascii="Times New Roman" w:hAnsi="Times New Roman" w:cs="Times New Roman"/>
          <w:color w:val="000000"/>
          <w:sz w:val="28"/>
          <w:szCs w:val="28"/>
        </w:rPr>
        <w:t xml:space="preserve"> </w:t>
      </w:r>
      <w:r w:rsidR="00876B91">
        <w:rPr>
          <w:rFonts w:ascii="Times New Roman" w:hAnsi="Times New Roman" w:cs="Times New Roman"/>
          <w:color w:val="000000"/>
          <w:sz w:val="28"/>
          <w:szCs w:val="28"/>
        </w:rPr>
        <w:t>Энурмино</w:t>
      </w:r>
      <w:r w:rsidR="006A3038" w:rsidRPr="006A3038">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(далее – контроль в сфере благоустройства).</w:t>
      </w:r>
    </w:p>
    <w:p w14:paraId="04C3F56E" w14:textId="7D5DFAEB"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005117AD" w:rsidRPr="005117AD">
        <w:rPr>
          <w:rFonts w:ascii="Times New Roman" w:hAnsi="Times New Roman" w:cs="Times New Roman"/>
          <w:color w:val="000000"/>
          <w:sz w:val="28"/>
          <w:szCs w:val="28"/>
        </w:rPr>
        <w:t xml:space="preserve">муниципального образования сельское поселение </w:t>
      </w:r>
      <w:r w:rsidR="00876B91">
        <w:rPr>
          <w:rFonts w:ascii="Times New Roman" w:hAnsi="Times New Roman" w:cs="Times New Roman"/>
          <w:color w:val="000000"/>
          <w:sz w:val="28"/>
          <w:szCs w:val="28"/>
        </w:rPr>
        <w:t>Энурмино</w:t>
      </w:r>
      <w:r w:rsidR="005117AD" w:rsidRPr="005117AD">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6CAB3228" w14:textId="796B86BC" w:rsidR="00AB6A6C" w:rsidRPr="001F1F63" w:rsidRDefault="00AB6A6C" w:rsidP="00AB6A6C">
      <w:pPr>
        <w:spacing w:line="360" w:lineRule="auto"/>
        <w:ind w:firstLine="709"/>
        <w:contextualSpacing/>
        <w:jc w:val="both"/>
        <w:rPr>
          <w:color w:val="000000"/>
          <w:sz w:val="28"/>
          <w:szCs w:val="28"/>
        </w:rPr>
      </w:pPr>
      <w:r w:rsidRPr="001F1F63">
        <w:rPr>
          <w:color w:val="000000"/>
          <w:sz w:val="28"/>
          <w:szCs w:val="28"/>
        </w:rPr>
        <w:t xml:space="preserve">1.3. Контроль в сфере благоустройства осуществляется </w:t>
      </w:r>
      <w:r w:rsidR="005117AD">
        <w:rPr>
          <w:color w:val="000000"/>
          <w:sz w:val="28"/>
          <w:szCs w:val="28"/>
        </w:rPr>
        <w:t>А</w:t>
      </w:r>
      <w:r w:rsidRPr="001F1F63">
        <w:rPr>
          <w:color w:val="000000"/>
          <w:sz w:val="28"/>
          <w:szCs w:val="28"/>
        </w:rPr>
        <w:t>дминистрацией</w:t>
      </w:r>
      <w:r w:rsidRPr="001F1F63">
        <w:rPr>
          <w:color w:val="000000"/>
        </w:rPr>
        <w:t xml:space="preserve"> </w:t>
      </w:r>
      <w:r w:rsidR="005117AD" w:rsidRPr="005117AD">
        <w:rPr>
          <w:color w:val="000000"/>
          <w:sz w:val="28"/>
          <w:szCs w:val="28"/>
        </w:rPr>
        <w:t xml:space="preserve">муниципального образования сельское поселение </w:t>
      </w:r>
      <w:r w:rsidR="00876B91">
        <w:rPr>
          <w:color w:val="000000"/>
          <w:sz w:val="28"/>
          <w:szCs w:val="28"/>
        </w:rPr>
        <w:t>Энурмино</w:t>
      </w:r>
      <w:r w:rsidR="005117AD" w:rsidRPr="005117AD">
        <w:rPr>
          <w:color w:val="000000"/>
          <w:sz w:val="28"/>
          <w:szCs w:val="28"/>
        </w:rPr>
        <w:t xml:space="preserve"> </w:t>
      </w:r>
      <w:r w:rsidRPr="001F1F63">
        <w:rPr>
          <w:color w:val="000000"/>
          <w:sz w:val="28"/>
          <w:szCs w:val="28"/>
        </w:rPr>
        <w:t>(далее – администрация).</w:t>
      </w:r>
    </w:p>
    <w:p w14:paraId="7EB02762" w14:textId="1343435E" w:rsidR="00AB6A6C" w:rsidRPr="001F1F63" w:rsidRDefault="00AB6A6C" w:rsidP="00AB6A6C">
      <w:pPr>
        <w:spacing w:line="360" w:lineRule="auto"/>
        <w:ind w:firstLine="709"/>
        <w:contextualSpacing/>
        <w:jc w:val="both"/>
        <w:rPr>
          <w:sz w:val="28"/>
          <w:szCs w:val="28"/>
        </w:rPr>
      </w:pPr>
      <w:r w:rsidRPr="001F1F63">
        <w:rPr>
          <w:color w:val="000000"/>
          <w:sz w:val="28"/>
          <w:szCs w:val="28"/>
        </w:rPr>
        <w:t>1.4. Должностным лиц</w:t>
      </w:r>
      <w:r w:rsidR="005117AD">
        <w:rPr>
          <w:color w:val="000000"/>
          <w:sz w:val="28"/>
          <w:szCs w:val="28"/>
        </w:rPr>
        <w:t>ом администрации, уполномоченным</w:t>
      </w:r>
      <w:r w:rsidRPr="001F1F63">
        <w:rPr>
          <w:color w:val="000000"/>
          <w:sz w:val="28"/>
          <w:szCs w:val="28"/>
        </w:rPr>
        <w:t xml:space="preserve"> осуществлять контроль в сфере благоустройства, явля</w:t>
      </w:r>
      <w:r w:rsidR="005117AD">
        <w:rPr>
          <w:color w:val="000000"/>
          <w:sz w:val="28"/>
          <w:szCs w:val="28"/>
        </w:rPr>
        <w:t>е</w:t>
      </w:r>
      <w:r w:rsidRPr="001F1F63">
        <w:rPr>
          <w:color w:val="000000"/>
          <w:sz w:val="28"/>
          <w:szCs w:val="28"/>
        </w:rPr>
        <w:t xml:space="preserve">тся </w:t>
      </w:r>
      <w:r w:rsidR="00C72602" w:rsidRPr="00C72602">
        <w:rPr>
          <w:color w:val="000000"/>
          <w:sz w:val="28"/>
          <w:szCs w:val="28"/>
        </w:rPr>
        <w:t xml:space="preserve">Глава муниципального образования сельское поселение </w:t>
      </w:r>
      <w:r w:rsidR="00876B91">
        <w:rPr>
          <w:color w:val="000000"/>
          <w:sz w:val="28"/>
          <w:szCs w:val="28"/>
        </w:rPr>
        <w:t>Энурмино</w:t>
      </w:r>
      <w:r w:rsidR="00C72602" w:rsidRPr="00C72602">
        <w:rPr>
          <w:color w:val="000000"/>
          <w:sz w:val="28"/>
          <w:szCs w:val="28"/>
        </w:rPr>
        <w:t xml:space="preserve"> – Глава  Администрации муниципального образования  сельское поселение </w:t>
      </w:r>
      <w:r w:rsidR="00876B91">
        <w:rPr>
          <w:color w:val="000000"/>
          <w:sz w:val="28"/>
          <w:szCs w:val="28"/>
        </w:rPr>
        <w:t>Энурмино</w:t>
      </w:r>
      <w:r w:rsidR="005117AD" w:rsidRPr="005117AD">
        <w:rPr>
          <w:color w:val="000000"/>
          <w:sz w:val="28"/>
          <w:szCs w:val="28"/>
        </w:rPr>
        <w:t xml:space="preserve"> </w:t>
      </w:r>
      <w:r w:rsidRPr="001F1F63">
        <w:rPr>
          <w:color w:val="000000"/>
          <w:sz w:val="28"/>
          <w:szCs w:val="28"/>
        </w:rPr>
        <w:t>(далее также – должностн</w:t>
      </w:r>
      <w:r w:rsidR="005117AD">
        <w:rPr>
          <w:color w:val="000000"/>
          <w:sz w:val="28"/>
          <w:szCs w:val="28"/>
        </w:rPr>
        <w:t>о</w:t>
      </w:r>
      <w:r w:rsidRPr="001F1F63">
        <w:rPr>
          <w:color w:val="000000"/>
          <w:sz w:val="28"/>
          <w:szCs w:val="28"/>
        </w:rPr>
        <w:t>е лиц</w:t>
      </w:r>
      <w:r w:rsidR="005117AD">
        <w:rPr>
          <w:color w:val="000000"/>
          <w:sz w:val="28"/>
          <w:szCs w:val="28"/>
        </w:rPr>
        <w:t>о</w:t>
      </w:r>
      <w:r w:rsidRPr="001F1F63">
        <w:rPr>
          <w:color w:val="000000"/>
          <w:sz w:val="28"/>
          <w:szCs w:val="28"/>
        </w:rPr>
        <w:t>, уполномоченн</w:t>
      </w:r>
      <w:r w:rsidR="005117AD">
        <w:rPr>
          <w:color w:val="000000"/>
          <w:sz w:val="28"/>
          <w:szCs w:val="28"/>
        </w:rPr>
        <w:t>о</w:t>
      </w:r>
      <w:r w:rsidRPr="001F1F63">
        <w:rPr>
          <w:color w:val="000000"/>
          <w:sz w:val="28"/>
          <w:szCs w:val="28"/>
        </w:rPr>
        <w:t>е осуществлять контроль)</w:t>
      </w:r>
      <w:r w:rsidRPr="001F1F63">
        <w:rPr>
          <w:i/>
          <w:iCs/>
          <w:color w:val="000000"/>
        </w:rPr>
        <w:t>.</w:t>
      </w:r>
      <w:r w:rsidRPr="001F1F63">
        <w:rPr>
          <w:color w:val="000000"/>
          <w:sz w:val="28"/>
          <w:szCs w:val="28"/>
        </w:rPr>
        <w:t xml:space="preserve"> В должностные обязанности указанн</w:t>
      </w:r>
      <w:r w:rsidR="005117AD">
        <w:rPr>
          <w:color w:val="000000"/>
          <w:sz w:val="28"/>
          <w:szCs w:val="28"/>
        </w:rPr>
        <w:t>ого</w:t>
      </w:r>
      <w:r w:rsidRPr="001F1F63">
        <w:rPr>
          <w:color w:val="000000"/>
          <w:sz w:val="28"/>
          <w:szCs w:val="28"/>
        </w:rPr>
        <w:t xml:space="preserve"> должностн</w:t>
      </w:r>
      <w:r w:rsidR="005117AD">
        <w:rPr>
          <w:color w:val="000000"/>
          <w:sz w:val="28"/>
          <w:szCs w:val="28"/>
        </w:rPr>
        <w:t>ого</w:t>
      </w:r>
      <w:r w:rsidRPr="001F1F63">
        <w:rPr>
          <w:color w:val="000000"/>
          <w:sz w:val="28"/>
          <w:szCs w:val="28"/>
        </w:rPr>
        <w:t xml:space="preserve"> лиц</w:t>
      </w:r>
      <w:r w:rsidR="005117AD">
        <w:rPr>
          <w:color w:val="000000"/>
          <w:sz w:val="28"/>
          <w:szCs w:val="28"/>
        </w:rPr>
        <w:t>а</w:t>
      </w:r>
      <w:r w:rsidRPr="001F1F63">
        <w:rPr>
          <w:color w:val="000000"/>
          <w:sz w:val="28"/>
          <w:szCs w:val="28"/>
        </w:rPr>
        <w:t xml:space="preserve"> администрации в соответствии с </w:t>
      </w:r>
      <w:r w:rsidR="005117AD">
        <w:rPr>
          <w:color w:val="000000"/>
          <w:sz w:val="28"/>
          <w:szCs w:val="28"/>
        </w:rPr>
        <w:t>его</w:t>
      </w:r>
      <w:r w:rsidRPr="001F1F63">
        <w:rPr>
          <w:color w:val="000000"/>
          <w:sz w:val="28"/>
          <w:szCs w:val="28"/>
        </w:rPr>
        <w:t xml:space="preserve"> должностной инструкцией входит осуществление полномочий по контролю в сфере благоустройства.</w:t>
      </w:r>
    </w:p>
    <w:p w14:paraId="46E3C85F" w14:textId="26ADD62D" w:rsidR="00AB6A6C" w:rsidRPr="001F1F63" w:rsidRDefault="00AB6A6C" w:rsidP="00AB6A6C">
      <w:pPr>
        <w:spacing w:line="360" w:lineRule="auto"/>
        <w:ind w:firstLine="709"/>
        <w:contextualSpacing/>
        <w:jc w:val="both"/>
        <w:rPr>
          <w:sz w:val="28"/>
          <w:szCs w:val="28"/>
        </w:rPr>
      </w:pPr>
      <w:r w:rsidRPr="001F1F63">
        <w:rPr>
          <w:color w:val="000000"/>
          <w:sz w:val="28"/>
          <w:szCs w:val="28"/>
        </w:rPr>
        <w:lastRenderedPageBreak/>
        <w:t>Должностн</w:t>
      </w:r>
      <w:r w:rsidR="005117AD">
        <w:rPr>
          <w:color w:val="000000"/>
          <w:sz w:val="28"/>
          <w:szCs w:val="28"/>
        </w:rPr>
        <w:t>о</w:t>
      </w:r>
      <w:r w:rsidRPr="001F1F63">
        <w:rPr>
          <w:color w:val="000000"/>
          <w:sz w:val="28"/>
          <w:szCs w:val="28"/>
        </w:rPr>
        <w:t>е лиц</w:t>
      </w:r>
      <w:r w:rsidR="005117AD">
        <w:rPr>
          <w:color w:val="000000"/>
          <w:sz w:val="28"/>
          <w:szCs w:val="28"/>
        </w:rPr>
        <w:t>о</w:t>
      </w:r>
      <w:r w:rsidRPr="001F1F63">
        <w:rPr>
          <w:color w:val="000000"/>
          <w:sz w:val="28"/>
          <w:szCs w:val="28"/>
        </w:rPr>
        <w:t>, уполномоченн</w:t>
      </w:r>
      <w:r w:rsidR="005117AD">
        <w:rPr>
          <w:color w:val="000000"/>
          <w:sz w:val="28"/>
          <w:szCs w:val="28"/>
        </w:rPr>
        <w:t>о</w:t>
      </w:r>
      <w:r w:rsidRPr="001F1F63">
        <w:rPr>
          <w:color w:val="000000"/>
          <w:sz w:val="28"/>
          <w:szCs w:val="28"/>
        </w:rPr>
        <w:t>е осуществлять контроль, при осуществлении контроля в сфере благоустройства, име</w:t>
      </w:r>
      <w:r w:rsidR="005117AD">
        <w:rPr>
          <w:color w:val="000000"/>
          <w:sz w:val="28"/>
          <w:szCs w:val="28"/>
        </w:rPr>
        <w:t>е</w:t>
      </w:r>
      <w:r w:rsidRPr="001F1F63">
        <w:rPr>
          <w:color w:val="000000"/>
          <w:sz w:val="28"/>
          <w:szCs w:val="28"/>
        </w:rPr>
        <w:t>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B8AC266"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24" w:name="Par61"/>
      <w:bookmarkEnd w:id="24"/>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5117AD">
        <w:rPr>
          <w:rStyle w:val="a3"/>
          <w:rFonts w:ascii="Times New Roman" w:hAnsi="Times New Roman" w:cs="Times New Roman"/>
          <w:color w:val="000000"/>
          <w:sz w:val="28"/>
          <w:szCs w:val="28"/>
          <w:u w:val="none"/>
        </w:rPr>
        <w:t>закона</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w:t>
      </w:r>
      <w:r w:rsidRPr="005117AD">
        <w:rPr>
          <w:rFonts w:ascii="Times New Roman" w:hAnsi="Times New Roman" w:cs="Times New Roman"/>
          <w:color w:val="000000"/>
          <w:sz w:val="28"/>
          <w:szCs w:val="28"/>
        </w:rPr>
        <w:t xml:space="preserve">Федерального </w:t>
      </w:r>
      <w:r w:rsidRPr="005117AD">
        <w:rPr>
          <w:rStyle w:val="a3"/>
          <w:rFonts w:ascii="Times New Roman" w:hAnsi="Times New Roman" w:cs="Times New Roman"/>
          <w:color w:val="000000"/>
          <w:sz w:val="28"/>
          <w:szCs w:val="28"/>
          <w:u w:val="none"/>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5508D63"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1.6. Администрация осуществляет </w:t>
      </w:r>
      <w:proofErr w:type="gramStart"/>
      <w:r w:rsidRPr="001F1F63">
        <w:rPr>
          <w:rFonts w:ascii="Times New Roman" w:hAnsi="Times New Roman" w:cs="Times New Roman"/>
          <w:color w:val="000000"/>
          <w:sz w:val="28"/>
          <w:szCs w:val="28"/>
        </w:rPr>
        <w:t>контроль за</w:t>
      </w:r>
      <w:proofErr w:type="gramEnd"/>
      <w:r w:rsidRPr="001F1F63">
        <w:rPr>
          <w:rFonts w:ascii="Times New Roman" w:hAnsi="Times New Roman" w:cs="Times New Roman"/>
          <w:color w:val="000000"/>
          <w:sz w:val="28"/>
          <w:szCs w:val="28"/>
        </w:rPr>
        <w:t xml:space="preserve"> соблюдением Правил благоустройства, включающих:</w:t>
      </w:r>
    </w:p>
    <w:p w14:paraId="7E4CC9A1"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14:paraId="62E02E4E"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2) обязательные требования по содержанию элементов и объектов благоустройства, в том числе требования: </w:t>
      </w:r>
    </w:p>
    <w:p w14:paraId="4D5D5A40" w14:textId="75FE4A58"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115C2304" w14:textId="77777777"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6B81B29" w14:textId="77777777"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2FF6AB0B" w14:textId="343C2FDD"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76193F">
        <w:rPr>
          <w:sz w:val="28"/>
          <w:szCs w:val="28"/>
        </w:rPr>
        <w:t>Чукотского автономного округа</w:t>
      </w:r>
      <w:r w:rsidRPr="001F1F63">
        <w:rPr>
          <w:i/>
          <w:iCs/>
        </w:rPr>
        <w:t xml:space="preserve"> </w:t>
      </w:r>
      <w:r w:rsidRPr="001F1F63">
        <w:rPr>
          <w:color w:val="000000"/>
          <w:sz w:val="28"/>
          <w:szCs w:val="28"/>
        </w:rPr>
        <w:t>и Правилами благоустройства;</w:t>
      </w:r>
    </w:p>
    <w:p w14:paraId="250C92D9"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lastRenderedPageBreak/>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6E6A5E1B" w14:textId="7792BC01" w:rsidR="00AB6A6C" w:rsidRPr="00D6056F" w:rsidRDefault="00AB6A6C" w:rsidP="00AB6A6C">
      <w:pPr>
        <w:spacing w:line="360" w:lineRule="auto"/>
        <w:ind w:firstLine="709"/>
        <w:jc w:val="both"/>
        <w:rPr>
          <w:color w:val="000000"/>
          <w:sz w:val="28"/>
          <w:szCs w:val="28"/>
        </w:rPr>
      </w:pPr>
      <w:r w:rsidRPr="001F1F63">
        <w:rPr>
          <w:color w:val="000000"/>
          <w:sz w:val="28"/>
          <w:szCs w:val="28"/>
        </w:rPr>
        <w:t xml:space="preserve">- </w:t>
      </w:r>
      <w:proofErr w:type="gramStart"/>
      <w:r w:rsidRPr="001F1F63">
        <w:rPr>
          <w:color w:val="000000"/>
          <w:sz w:val="28"/>
          <w:szCs w:val="28"/>
        </w:rPr>
        <w:t>по направлению в администрацию уведомления о проведении работ в результате аварий в срок</w:t>
      </w:r>
      <w:proofErr w:type="gramEnd"/>
      <w:r w:rsidRPr="001F1F63">
        <w:rPr>
          <w:color w:val="000000"/>
          <w:sz w:val="28"/>
          <w:szCs w:val="28"/>
        </w:rPr>
        <w:t xml:space="preserve">, установленный нормативными правовыми актами </w:t>
      </w:r>
      <w:r w:rsidR="0076193F" w:rsidRPr="00D6056F">
        <w:rPr>
          <w:sz w:val="28"/>
          <w:szCs w:val="28"/>
        </w:rPr>
        <w:t>Чукотского автономного округа</w:t>
      </w:r>
      <w:r w:rsidRPr="00D6056F">
        <w:rPr>
          <w:color w:val="000000"/>
          <w:sz w:val="28"/>
          <w:szCs w:val="28"/>
        </w:rPr>
        <w:t>;</w:t>
      </w:r>
    </w:p>
    <w:p w14:paraId="01A91265" w14:textId="77777777" w:rsidR="00AB6A6C" w:rsidRPr="001F1F63" w:rsidRDefault="00AB6A6C" w:rsidP="00AB6A6C">
      <w:pPr>
        <w:spacing w:line="360" w:lineRule="auto"/>
        <w:ind w:firstLine="709"/>
        <w:jc w:val="both"/>
        <w:rPr>
          <w:color w:val="000000"/>
          <w:sz w:val="28"/>
          <w:szCs w:val="28"/>
          <w:shd w:val="clear" w:color="auto" w:fill="FFFFFF"/>
        </w:rPr>
      </w:pPr>
      <w:proofErr w:type="gramStart"/>
      <w:r w:rsidRPr="00D6056F">
        <w:rPr>
          <w:color w:val="000000"/>
          <w:sz w:val="28"/>
          <w:szCs w:val="28"/>
          <w:shd w:val="clear" w:color="auto" w:fill="FFFFFF"/>
        </w:rPr>
        <w:t xml:space="preserve">- о недопустимости </w:t>
      </w:r>
      <w:r w:rsidRPr="00D6056F">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14:paraId="4E336569" w14:textId="327B1D1F"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3) обязательные требования по уборке территории </w:t>
      </w:r>
      <w:r w:rsidR="00D6056F" w:rsidRPr="00D6056F">
        <w:rPr>
          <w:color w:val="000000"/>
          <w:sz w:val="28"/>
          <w:szCs w:val="28"/>
        </w:rPr>
        <w:t xml:space="preserve">муниципального образования сельское поселение </w:t>
      </w:r>
      <w:r w:rsidR="00876B91">
        <w:rPr>
          <w:color w:val="000000"/>
          <w:sz w:val="28"/>
          <w:szCs w:val="28"/>
        </w:rPr>
        <w:t>Энурмино</w:t>
      </w:r>
      <w:r w:rsidRPr="001F1F6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14:paraId="24C65A3E" w14:textId="2EC543D2"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4) обязательные требования по уборке территории </w:t>
      </w:r>
      <w:r w:rsidR="00D6056F" w:rsidRPr="00D6056F">
        <w:rPr>
          <w:color w:val="000000"/>
          <w:sz w:val="28"/>
          <w:szCs w:val="28"/>
        </w:rPr>
        <w:t xml:space="preserve">муниципального образования сельское поселение </w:t>
      </w:r>
      <w:r w:rsidR="00876B91">
        <w:rPr>
          <w:color w:val="000000"/>
          <w:sz w:val="28"/>
          <w:szCs w:val="28"/>
        </w:rPr>
        <w:t>Энурмино</w:t>
      </w:r>
      <w:r w:rsidR="00D6056F" w:rsidRPr="001F1F63">
        <w:rPr>
          <w:color w:val="000000"/>
          <w:sz w:val="28"/>
          <w:szCs w:val="28"/>
        </w:rPr>
        <w:t xml:space="preserve"> </w:t>
      </w:r>
      <w:r w:rsidRPr="001F1F63">
        <w:rPr>
          <w:color w:val="000000"/>
          <w:sz w:val="28"/>
          <w:szCs w:val="28"/>
        </w:rPr>
        <w:t xml:space="preserve">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14:paraId="6880CD72"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14:paraId="30566ED9"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14:paraId="7EE74BE7" w14:textId="74944525"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7) обязательные требования по посадке, охране </w:t>
      </w:r>
      <w:r w:rsidR="00D6056F">
        <w:rPr>
          <w:color w:val="000000"/>
          <w:sz w:val="28"/>
          <w:szCs w:val="28"/>
        </w:rPr>
        <w:t>и содержанию зеленых насаждений</w:t>
      </w:r>
      <w:r w:rsidRPr="001F1F63">
        <w:rPr>
          <w:color w:val="000000"/>
          <w:sz w:val="28"/>
          <w:szCs w:val="28"/>
        </w:rPr>
        <w:t>;</w:t>
      </w:r>
    </w:p>
    <w:p w14:paraId="0A57CB4A"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14:paraId="651E9EC9" w14:textId="77777777"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lastRenderedPageBreak/>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62BE7B1B" w14:textId="29DB3679"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осуществляет </w:t>
      </w:r>
      <w:proofErr w:type="gramStart"/>
      <w:r w:rsidRPr="001F1F63">
        <w:rPr>
          <w:rFonts w:ascii="Times New Roman" w:hAnsi="Times New Roman" w:cs="Times New Roman"/>
          <w:color w:val="000000"/>
          <w:sz w:val="28"/>
          <w:szCs w:val="28"/>
        </w:rPr>
        <w:t>контроль за</w:t>
      </w:r>
      <w:proofErr w:type="gramEnd"/>
      <w:r w:rsidRPr="001F1F63">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w:t>
      </w:r>
      <w:r w:rsidR="006709B8">
        <w:rPr>
          <w:rFonts w:ascii="Times New Roman" w:hAnsi="Times New Roman" w:cs="Times New Roman"/>
          <w:color w:val="000000"/>
          <w:sz w:val="28"/>
          <w:szCs w:val="28"/>
        </w:rPr>
        <w:t>.</w:t>
      </w:r>
    </w:p>
    <w:p w14:paraId="40859ED7"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12B6463"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58B71257" w14:textId="77777777" w:rsidR="00AB6A6C" w:rsidRPr="001F1F63" w:rsidRDefault="00AB6A6C" w:rsidP="00AB6A6C">
      <w:pPr>
        <w:widowControl w:val="0"/>
        <w:suppressAutoHyphens/>
        <w:autoSpaceDE w:val="0"/>
        <w:spacing w:line="360" w:lineRule="auto"/>
        <w:ind w:firstLine="709"/>
        <w:jc w:val="both"/>
        <w:rPr>
          <w:color w:val="000000"/>
          <w:sz w:val="28"/>
          <w:szCs w:val="28"/>
        </w:rPr>
      </w:pPr>
      <w:proofErr w:type="gramStart"/>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14:paraId="02476E6C" w14:textId="77777777" w:rsidR="00AB6A6C" w:rsidRPr="001F1F63" w:rsidRDefault="00AB6A6C" w:rsidP="00AB6A6C">
      <w:pPr>
        <w:widowControl w:val="0"/>
        <w:suppressAutoHyphens/>
        <w:autoSpaceDE w:val="0"/>
        <w:spacing w:line="360" w:lineRule="auto"/>
        <w:ind w:firstLine="709"/>
        <w:jc w:val="both"/>
        <w:rPr>
          <w:color w:val="000000"/>
          <w:sz w:val="28"/>
          <w:szCs w:val="28"/>
        </w:rPr>
      </w:pPr>
      <w:proofErr w:type="gramStart"/>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0963DE69"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3) дворовые территории;</w:t>
      </w:r>
    </w:p>
    <w:p w14:paraId="575805F6"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4) детские и спортивные площадки;</w:t>
      </w:r>
    </w:p>
    <w:p w14:paraId="66E99874"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5) площадки для выгула животных;</w:t>
      </w:r>
    </w:p>
    <w:p w14:paraId="2A8A92DA"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6) парковки (парковочные места);</w:t>
      </w:r>
    </w:p>
    <w:p w14:paraId="21308093"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7) парки, скверы, иные зеленые зоны;</w:t>
      </w:r>
    </w:p>
    <w:p w14:paraId="5CC156E6" w14:textId="77777777"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8) технические и санитарно-защитные зоны;</w:t>
      </w:r>
    </w:p>
    <w:p w14:paraId="002FAB0C" w14:textId="7B47FC9C"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 xml:space="preserve">Под ограждающими устройствами в настоящем Положении понимаются </w:t>
      </w:r>
      <w:r w:rsidRPr="001F1F63">
        <w:rPr>
          <w:color w:val="000000"/>
          <w:sz w:val="28"/>
          <w:szCs w:val="28"/>
        </w:rPr>
        <w:lastRenderedPageBreak/>
        <w:t>ворота, калитки, шлагбаумы, в том числе автоматические, и декоративные ограждения (заборы).</w:t>
      </w:r>
    </w:p>
    <w:p w14:paraId="3FC197A4"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14:paraId="00E355D6"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14:paraId="2C6099C8"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14:paraId="10F8597D" w14:textId="13B2E084"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14:paraId="228DC87F" w14:textId="77777777" w:rsidR="00AB6A6C" w:rsidRPr="001F1F63" w:rsidRDefault="00AB6A6C" w:rsidP="00AB6A6C">
      <w:pPr>
        <w:pStyle w:val="ConsPlusNormal"/>
        <w:spacing w:line="360" w:lineRule="auto"/>
        <w:ind w:firstLine="0"/>
        <w:jc w:val="center"/>
        <w:rPr>
          <w:rFonts w:ascii="Times New Roman" w:hAnsi="Times New Roman" w:cs="Times New Roman"/>
          <w:color w:val="000000"/>
          <w:sz w:val="28"/>
          <w:szCs w:val="28"/>
        </w:rPr>
      </w:pPr>
    </w:p>
    <w:p w14:paraId="3451752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14:paraId="34096162"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2" w:history="1">
        <w:proofErr w:type="gramStart"/>
        <w:r w:rsidRPr="00DF3676">
          <w:rPr>
            <w:rStyle w:val="a3"/>
            <w:rFonts w:ascii="Times New Roman" w:hAnsi="Times New Roman" w:cs="Times New Roman"/>
            <w:color w:val="000000"/>
            <w:sz w:val="28"/>
            <w:szCs w:val="28"/>
            <w:u w:val="none"/>
          </w:rPr>
          <w:t>законо</w:t>
        </w:r>
      </w:hyperlink>
      <w:r w:rsidRPr="00DF3676">
        <w:rPr>
          <w:rFonts w:ascii="Times New Roman" w:hAnsi="Times New Roman" w:cs="Times New Roman"/>
          <w:color w:val="000000"/>
          <w:sz w:val="28"/>
          <w:szCs w:val="28"/>
        </w:rPr>
        <w:t>м</w:t>
      </w:r>
      <w:proofErr w:type="gramEnd"/>
      <w:r w:rsidRPr="00DF3676">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14:paraId="66E9AB80" w14:textId="59133905"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lang w:val="en-US"/>
        </w:rPr>
        <w:t>c</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2D654D37"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225014F1"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14:paraId="754032D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1) сведения, содержащиеся в Едином государственном реестре недвижимости;</w:t>
      </w:r>
    </w:p>
    <w:p w14:paraId="3AEB8BBE" w14:textId="160F7808"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w:t>
      </w:r>
      <w:r w:rsidR="00DF3676">
        <w:rPr>
          <w:rFonts w:ascii="Times New Roman" w:hAnsi="Times New Roman" w:cs="Times New Roman"/>
          <w:color w:val="000000"/>
          <w:sz w:val="28"/>
          <w:szCs w:val="28"/>
        </w:rPr>
        <w:t>емые при проведении должностным</w:t>
      </w:r>
      <w:r w:rsidRPr="001F1F63">
        <w:rPr>
          <w:rFonts w:ascii="Times New Roman" w:hAnsi="Times New Roman" w:cs="Times New Roman"/>
          <w:color w:val="000000"/>
          <w:sz w:val="28"/>
          <w:szCs w:val="28"/>
        </w:rPr>
        <w:t xml:space="preserve"> лиц</w:t>
      </w:r>
      <w:r w:rsidR="00DF3676">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контрольных мероприятий без взаимодействия с контролируемыми лицами;</w:t>
      </w:r>
    </w:p>
    <w:p w14:paraId="795CDAD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14:paraId="7A44CD6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3C8A1F6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14:paraId="19E45511"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14:paraId="67A0370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14:paraId="086CF1A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14:paraId="5680284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1F1F63">
        <w:rPr>
          <w:rFonts w:ascii="Times New Roman" w:hAnsi="Times New Roman" w:cs="Times New Roman"/>
          <w:color w:val="000000"/>
          <w:sz w:val="28"/>
          <w:szCs w:val="28"/>
        </w:rPr>
        <w:t>с даты окончания</w:t>
      </w:r>
      <w:proofErr w:type="gramEnd"/>
      <w:r w:rsidRPr="001F1F63">
        <w:rPr>
          <w:rFonts w:ascii="Times New Roman" w:hAnsi="Times New Roman" w:cs="Times New Roman"/>
          <w:color w:val="000000"/>
          <w:sz w:val="28"/>
          <w:szCs w:val="28"/>
        </w:rPr>
        <w:t xml:space="preserve"> проведения последнего планового контрольного мероприятия, для объектов контроля, отнесенных к категории:</w:t>
      </w:r>
    </w:p>
    <w:p w14:paraId="0D97037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14:paraId="756DB35D"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среднего риска, - не менее 3 лет.</w:t>
      </w:r>
    </w:p>
    <w:p w14:paraId="0C86F8A4" w14:textId="77777777" w:rsidR="00AB6A6C" w:rsidRPr="001F1F63" w:rsidRDefault="00AB6A6C" w:rsidP="00AB6A6C">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1F1F63">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w:t>
      </w:r>
      <w:r w:rsidRPr="001F1F63">
        <w:rPr>
          <w:rFonts w:ascii="Times New Roman" w:hAnsi="Times New Roman" w:cs="Times New Roman"/>
          <w:color w:val="000000" w:themeColor="text1"/>
          <w:sz w:val="28"/>
          <w:szCs w:val="28"/>
        </w:rPr>
        <w:lastRenderedPageBreak/>
        <w:t xml:space="preserve">содержанию прилегающей территории в соответствии с </w:t>
      </w:r>
      <w:r w:rsidRPr="001F1F63">
        <w:rPr>
          <w:rFonts w:ascii="Times New Roman" w:hAnsi="Times New Roman" w:cs="Times New Roman"/>
          <w:color w:val="000000"/>
          <w:sz w:val="28"/>
          <w:szCs w:val="28"/>
        </w:rPr>
        <w:t>Правилами благоустройства.</w:t>
      </w:r>
      <w:proofErr w:type="gramEnd"/>
    </w:p>
    <w:p w14:paraId="30FD56D0" w14:textId="7E122F98"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2.6. По запросу правообладателя объекта контроля должностн</w:t>
      </w:r>
      <w:r w:rsidR="00DF3676">
        <w:rPr>
          <w:rFonts w:ascii="Times New Roman" w:hAnsi="Times New Roman" w:cs="Times New Roman"/>
          <w:color w:val="000000"/>
          <w:sz w:val="28"/>
          <w:szCs w:val="28"/>
        </w:rPr>
        <w:t>о</w:t>
      </w:r>
      <w:r w:rsidRPr="001F1F63">
        <w:rPr>
          <w:rFonts w:ascii="Times New Roman" w:hAnsi="Times New Roman" w:cs="Times New Roman"/>
          <w:color w:val="000000"/>
          <w:sz w:val="28"/>
          <w:szCs w:val="28"/>
        </w:rPr>
        <w:t>е лиц</w:t>
      </w:r>
      <w:r w:rsidR="00DF3676">
        <w:rPr>
          <w:rFonts w:ascii="Times New Roman" w:hAnsi="Times New Roman" w:cs="Times New Roman"/>
          <w:color w:val="000000"/>
          <w:sz w:val="28"/>
          <w:szCs w:val="28"/>
        </w:rPr>
        <w:t>о</w:t>
      </w:r>
      <w:r w:rsidRPr="001F1F63">
        <w:rPr>
          <w:rFonts w:ascii="Times New Roman" w:hAnsi="Times New Roman" w:cs="Times New Roman"/>
          <w:color w:val="000000"/>
          <w:sz w:val="28"/>
          <w:szCs w:val="28"/>
        </w:rPr>
        <w:t>, уполномоченн</w:t>
      </w:r>
      <w:r w:rsidR="00DF3676">
        <w:rPr>
          <w:rFonts w:ascii="Times New Roman" w:hAnsi="Times New Roman" w:cs="Times New Roman"/>
          <w:color w:val="000000"/>
          <w:sz w:val="28"/>
          <w:szCs w:val="28"/>
        </w:rPr>
        <w:t>о</w:t>
      </w:r>
      <w:r w:rsidRPr="001F1F63">
        <w:rPr>
          <w:rFonts w:ascii="Times New Roman" w:hAnsi="Times New Roman" w:cs="Times New Roman"/>
          <w:color w:val="000000"/>
          <w:sz w:val="28"/>
          <w:szCs w:val="28"/>
        </w:rPr>
        <w:t xml:space="preserve">е осуществлять контроль, в </w:t>
      </w:r>
      <w:proofErr w:type="gramStart"/>
      <w:r w:rsidRPr="001F1F63">
        <w:rPr>
          <w:rFonts w:ascii="Times New Roman" w:hAnsi="Times New Roman" w:cs="Times New Roman"/>
          <w:color w:val="000000"/>
          <w:sz w:val="28"/>
          <w:szCs w:val="28"/>
        </w:rPr>
        <w:t>срок</w:t>
      </w:r>
      <w:proofErr w:type="gramEnd"/>
      <w:r w:rsidRPr="001F1F63">
        <w:rPr>
          <w:rFonts w:ascii="Times New Roman" w:hAnsi="Times New Roman" w:cs="Times New Roman"/>
          <w:color w:val="000000"/>
          <w:sz w:val="28"/>
          <w:szCs w:val="28"/>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F83BF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B2204E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53229092" w14:textId="2E6AA885"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Перечни объектов контроля с указанием категорий риска размещаются на официальном сайте </w:t>
      </w:r>
      <w:r w:rsidR="00F958E5" w:rsidRPr="00F958E5">
        <w:rPr>
          <w:rFonts w:ascii="Times New Roman" w:hAnsi="Times New Roman" w:cs="Times New Roman"/>
          <w:color w:val="000000"/>
          <w:sz w:val="28"/>
          <w:szCs w:val="28"/>
        </w:rPr>
        <w:t>муниципального образования Чукотский муниципальный район</w:t>
      </w:r>
      <w:r w:rsidRPr="001F1F63">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w:t>
      </w:r>
      <w:r w:rsidRPr="001F1F63">
        <w:rPr>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14:paraId="7011178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14:paraId="5AC0F58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37991C22"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14:paraId="07D90C23"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14:paraId="2CB34EA4" w14:textId="77777777" w:rsidR="00AB6A6C" w:rsidRDefault="00AB6A6C" w:rsidP="00AB6A6C">
      <w:pPr>
        <w:pStyle w:val="ConsPlusNormal"/>
        <w:spacing w:line="360" w:lineRule="auto"/>
        <w:ind w:firstLine="709"/>
        <w:jc w:val="both"/>
        <w:rPr>
          <w:rFonts w:ascii="Times New Roman" w:hAnsi="Times New Roman" w:cs="Times New Roman"/>
          <w:b/>
          <w:bCs/>
          <w:color w:val="000000"/>
          <w:sz w:val="28"/>
          <w:szCs w:val="28"/>
        </w:rPr>
      </w:pPr>
    </w:p>
    <w:p w14:paraId="4CCFB7CE" w14:textId="77777777" w:rsidR="00F958E5" w:rsidRPr="001F1F63" w:rsidRDefault="00F958E5" w:rsidP="00AB6A6C">
      <w:pPr>
        <w:pStyle w:val="ConsPlusNormal"/>
        <w:spacing w:line="360" w:lineRule="auto"/>
        <w:ind w:firstLine="709"/>
        <w:jc w:val="both"/>
        <w:rPr>
          <w:rFonts w:ascii="Times New Roman" w:hAnsi="Times New Roman" w:cs="Times New Roman"/>
          <w:b/>
          <w:bCs/>
          <w:color w:val="000000"/>
          <w:sz w:val="28"/>
          <w:szCs w:val="28"/>
        </w:rPr>
      </w:pPr>
    </w:p>
    <w:p w14:paraId="75DCBEB2" w14:textId="77777777"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308C99B1" w14:textId="77777777" w:rsidR="00AB6A6C" w:rsidRPr="001F1F63" w:rsidRDefault="00AB6A6C" w:rsidP="00AB6A6C">
      <w:pPr>
        <w:pStyle w:val="ConsPlusNormal"/>
        <w:ind w:firstLine="0"/>
        <w:jc w:val="center"/>
        <w:rPr>
          <w:rFonts w:ascii="Times New Roman" w:hAnsi="Times New Roman" w:cs="Times New Roman"/>
          <w:b/>
          <w:bCs/>
          <w:color w:val="000000"/>
          <w:sz w:val="28"/>
          <w:szCs w:val="28"/>
        </w:rPr>
      </w:pPr>
    </w:p>
    <w:p w14:paraId="1CF0EBD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 xml:space="preserve">3.1. Администрация осуществляет контроль в сфере </w:t>
      </w:r>
      <w:proofErr w:type="gramStart"/>
      <w:r w:rsidRPr="001F1F63">
        <w:rPr>
          <w:rFonts w:ascii="Times New Roman" w:hAnsi="Times New Roman" w:cs="Times New Roman"/>
          <w:color w:val="000000"/>
          <w:sz w:val="28"/>
          <w:szCs w:val="28"/>
        </w:rPr>
        <w:t>благоустройства</w:t>
      </w:r>
      <w:proofErr w:type="gramEnd"/>
      <w:r w:rsidRPr="001F1F63">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6194C7C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3C14FB3"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1B4C2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4459B56" w14:textId="14E551A2"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w:t>
      </w:r>
      <w:r w:rsidR="00C72602">
        <w:rPr>
          <w:rFonts w:ascii="Times New Roman" w:hAnsi="Times New Roman" w:cs="Times New Roman"/>
          <w:color w:val="000000"/>
          <w:sz w:val="28"/>
          <w:szCs w:val="28"/>
        </w:rPr>
        <w:t>принимает</w:t>
      </w:r>
      <w:r w:rsidRPr="001F1F63">
        <w:rPr>
          <w:rFonts w:ascii="Times New Roman" w:hAnsi="Times New Roman" w:cs="Times New Roman"/>
          <w:color w:val="000000"/>
          <w:sz w:val="28"/>
          <w:szCs w:val="28"/>
        </w:rPr>
        <w:t xml:space="preserve"> решени</w:t>
      </w:r>
      <w:r w:rsidR="00C72602">
        <w:rPr>
          <w:rFonts w:ascii="Times New Roman" w:hAnsi="Times New Roman" w:cs="Times New Roman"/>
          <w:color w:val="000000"/>
          <w:sz w:val="28"/>
          <w:szCs w:val="28"/>
        </w:rPr>
        <w:t>е</w:t>
      </w:r>
      <w:r w:rsidRPr="001F1F63">
        <w:rPr>
          <w:rFonts w:ascii="Times New Roman" w:hAnsi="Times New Roman" w:cs="Times New Roman"/>
          <w:color w:val="000000"/>
          <w:sz w:val="28"/>
          <w:szCs w:val="28"/>
        </w:rPr>
        <w:t xml:space="preserve"> о проведении контрольных мероприятий.</w:t>
      </w:r>
    </w:p>
    <w:p w14:paraId="4D64EEE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14:paraId="342F259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14:paraId="0FC2A2E6"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14:paraId="38F00123"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14:paraId="6A685C4D"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4) консультирование;</w:t>
      </w:r>
    </w:p>
    <w:p w14:paraId="40A9E5D7" w14:textId="28BC67A5"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профилактический визит.</w:t>
      </w:r>
    </w:p>
    <w:p w14:paraId="50E34A36"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AA2E30B"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3" w:history="1">
        <w:r w:rsidRPr="00F958E5">
          <w:rPr>
            <w:rStyle w:val="a3"/>
            <w:rFonts w:ascii="Times New Roman" w:hAnsi="Times New Roman" w:cs="Times New Roman"/>
            <w:color w:val="000000"/>
            <w:sz w:val="28"/>
            <w:szCs w:val="28"/>
            <w:u w:val="none"/>
          </w:rPr>
          <w:t>частью 3 статьи 46</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5ECE647" w14:textId="6274796A"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00F958E5" w:rsidRPr="00F958E5">
        <w:rPr>
          <w:rFonts w:ascii="Times New Roman" w:hAnsi="Times New Roman" w:cs="Times New Roman"/>
          <w:color w:val="000000"/>
          <w:sz w:val="28"/>
          <w:szCs w:val="28"/>
        </w:rPr>
        <w:t xml:space="preserve">муниципального образования сельское поселение </w:t>
      </w:r>
      <w:r w:rsidR="00876B91">
        <w:rPr>
          <w:rFonts w:ascii="Times New Roman" w:hAnsi="Times New Roman" w:cs="Times New Roman"/>
          <w:color w:val="000000"/>
          <w:sz w:val="28"/>
          <w:szCs w:val="28"/>
        </w:rPr>
        <w:t>Энурмино</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3C4AFDF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FEEF10" w14:textId="1BAEDBA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По итогам обобщения правоприменительной практики должнос</w:t>
      </w:r>
      <w:r w:rsidR="00F958E5">
        <w:rPr>
          <w:rFonts w:ascii="Times New Roman" w:hAnsi="Times New Roman" w:cs="Times New Roman"/>
          <w:color w:val="000000"/>
          <w:sz w:val="28"/>
          <w:szCs w:val="28"/>
        </w:rPr>
        <w:t>тным лицом, уполномоченным</w:t>
      </w:r>
      <w:r w:rsidRPr="001F1F63">
        <w:rPr>
          <w:rFonts w:ascii="Times New Roman" w:hAnsi="Times New Roman" w:cs="Times New Roman"/>
          <w:color w:val="000000"/>
          <w:sz w:val="28"/>
          <w:szCs w:val="28"/>
        </w:rPr>
        <w:t xml:space="preserve">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w:t>
      </w:r>
      <w:r w:rsidR="00C72602">
        <w:rPr>
          <w:rFonts w:ascii="Times New Roman" w:hAnsi="Times New Roman" w:cs="Times New Roman"/>
          <w:color w:val="000000"/>
          <w:sz w:val="28"/>
          <w:szCs w:val="28"/>
        </w:rPr>
        <w:t>тся</w:t>
      </w:r>
      <w:r w:rsidRPr="001F1F63">
        <w:rPr>
          <w:rFonts w:ascii="Times New Roman" w:hAnsi="Times New Roman" w:cs="Times New Roman"/>
          <w:color w:val="000000"/>
          <w:sz w:val="28"/>
          <w:szCs w:val="28"/>
        </w:rPr>
        <w:t xml:space="preserve"> распоряжением администрации</w:t>
      </w:r>
      <w:r w:rsidR="00C72602">
        <w:rPr>
          <w:rFonts w:ascii="Times New Roman" w:hAnsi="Times New Roman" w:cs="Times New Roman"/>
          <w:color w:val="000000"/>
          <w:sz w:val="28"/>
          <w:szCs w:val="28"/>
        </w:rPr>
        <w:t>.</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062600F9" w14:textId="6D0CEFAA" w:rsidR="00AB6A6C" w:rsidRPr="001F1F63" w:rsidRDefault="00AB6A6C" w:rsidP="00AB6A6C">
      <w:pPr>
        <w:spacing w:line="360" w:lineRule="auto"/>
        <w:ind w:firstLine="709"/>
        <w:jc w:val="both"/>
        <w:rPr>
          <w:color w:val="000000"/>
          <w:sz w:val="28"/>
          <w:szCs w:val="28"/>
        </w:rPr>
      </w:pPr>
      <w:r w:rsidRPr="001F1F63">
        <w:rPr>
          <w:color w:val="000000"/>
          <w:sz w:val="28"/>
          <w:szCs w:val="28"/>
        </w:rPr>
        <w:lastRenderedPageBreak/>
        <w:t xml:space="preserve">3.8. </w:t>
      </w:r>
      <w:proofErr w:type="gramStart"/>
      <w:r w:rsidRPr="001F1F63">
        <w:rPr>
          <w:color w:val="000000"/>
          <w:sz w:val="28"/>
          <w:szCs w:val="28"/>
        </w:rPr>
        <w:t>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F1F63">
        <w:rPr>
          <w:color w:val="000000"/>
          <w:sz w:val="28"/>
          <w:szCs w:val="28"/>
        </w:rPr>
        <w:t xml:space="preserve"> законом ценностям. Предостережения объявляются (подписываются) </w:t>
      </w:r>
      <w:r w:rsidR="00C72602" w:rsidRPr="00C72602">
        <w:rPr>
          <w:color w:val="000000"/>
          <w:sz w:val="28"/>
          <w:szCs w:val="28"/>
        </w:rPr>
        <w:t>должностн</w:t>
      </w:r>
      <w:r w:rsidR="00C72602">
        <w:rPr>
          <w:color w:val="000000"/>
          <w:sz w:val="28"/>
          <w:szCs w:val="28"/>
        </w:rPr>
        <w:t>ым</w:t>
      </w:r>
      <w:r w:rsidR="00C72602" w:rsidRPr="00C72602">
        <w:rPr>
          <w:color w:val="000000"/>
          <w:sz w:val="28"/>
          <w:szCs w:val="28"/>
        </w:rPr>
        <w:t xml:space="preserve"> лицо</w:t>
      </w:r>
      <w:r w:rsidR="00C72602">
        <w:rPr>
          <w:color w:val="000000"/>
          <w:sz w:val="28"/>
          <w:szCs w:val="28"/>
        </w:rPr>
        <w:t>м</w:t>
      </w:r>
      <w:r w:rsidR="00C72602" w:rsidRPr="00C72602">
        <w:rPr>
          <w:color w:val="000000"/>
          <w:sz w:val="28"/>
          <w:szCs w:val="28"/>
        </w:rPr>
        <w:t>, уполномоченн</w:t>
      </w:r>
      <w:r w:rsidR="00C72602">
        <w:rPr>
          <w:color w:val="000000"/>
          <w:sz w:val="28"/>
          <w:szCs w:val="28"/>
        </w:rPr>
        <w:t>ым</w:t>
      </w:r>
      <w:r w:rsidR="00C72602" w:rsidRPr="00C72602">
        <w:rPr>
          <w:color w:val="000000"/>
          <w:sz w:val="28"/>
          <w:szCs w:val="28"/>
        </w:rPr>
        <w:t xml:space="preserve"> осуществлять контроль</w:t>
      </w:r>
      <w:r w:rsidRPr="001F1F63">
        <w:rPr>
          <w:i/>
          <w:iCs/>
          <w:color w:val="000000"/>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B0000DC"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14:paraId="4A2DDEC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CC9211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B070ED4"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r w:rsidRPr="001F1F63">
        <w:rPr>
          <w:rFonts w:ascii="Times New Roman" w:hAnsi="Times New Roman" w:cs="Times New Roman"/>
          <w:color w:val="000000"/>
          <w:sz w:val="28"/>
          <w:szCs w:val="28"/>
        </w:rPr>
        <w:lastRenderedPageBreak/>
        <w:t>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8D09995" w14:textId="645EB78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w:t>
      </w:r>
      <w:r w:rsidR="00C72602" w:rsidRPr="00C72602">
        <w:rPr>
          <w:rFonts w:ascii="Times New Roman" w:hAnsi="Times New Roman" w:cs="Times New Roman"/>
          <w:color w:val="000000"/>
          <w:sz w:val="28"/>
          <w:szCs w:val="28"/>
        </w:rPr>
        <w:t>должностн</w:t>
      </w:r>
      <w:r w:rsidR="00C72602">
        <w:rPr>
          <w:rFonts w:ascii="Times New Roman" w:hAnsi="Times New Roman" w:cs="Times New Roman"/>
          <w:color w:val="000000"/>
          <w:sz w:val="28"/>
          <w:szCs w:val="28"/>
        </w:rPr>
        <w:t>ым</w:t>
      </w:r>
      <w:r w:rsidR="00C72602" w:rsidRPr="00C72602">
        <w:rPr>
          <w:rFonts w:ascii="Times New Roman" w:hAnsi="Times New Roman" w:cs="Times New Roman"/>
          <w:color w:val="000000"/>
          <w:sz w:val="28"/>
          <w:szCs w:val="28"/>
        </w:rPr>
        <w:t xml:space="preserve"> лицо</w:t>
      </w:r>
      <w:r w:rsidR="00C72602">
        <w:rPr>
          <w:rFonts w:ascii="Times New Roman" w:hAnsi="Times New Roman" w:cs="Times New Roman"/>
          <w:color w:val="000000"/>
          <w:sz w:val="28"/>
          <w:szCs w:val="28"/>
        </w:rPr>
        <w:t>м</w:t>
      </w:r>
      <w:r w:rsidR="00C72602" w:rsidRPr="00C72602">
        <w:rPr>
          <w:rFonts w:ascii="Times New Roman" w:hAnsi="Times New Roman" w:cs="Times New Roman"/>
          <w:color w:val="000000"/>
          <w:sz w:val="28"/>
          <w:szCs w:val="28"/>
        </w:rPr>
        <w:t>, уполномоченн</w:t>
      </w:r>
      <w:r w:rsidR="00C72602">
        <w:rPr>
          <w:rFonts w:ascii="Times New Roman" w:hAnsi="Times New Roman" w:cs="Times New Roman"/>
          <w:color w:val="000000"/>
          <w:sz w:val="28"/>
          <w:szCs w:val="28"/>
        </w:rPr>
        <w:t>ым</w:t>
      </w:r>
      <w:r w:rsidR="00C72602" w:rsidRPr="00C72602">
        <w:rPr>
          <w:rFonts w:ascii="Times New Roman" w:hAnsi="Times New Roman" w:cs="Times New Roman"/>
          <w:color w:val="000000"/>
          <w:sz w:val="28"/>
          <w:szCs w:val="28"/>
        </w:rPr>
        <w:t xml:space="preserve"> осуществлять контроль</w:t>
      </w:r>
      <w:r w:rsidRPr="001F1F63">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5A0B64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17EABA0"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14:paraId="738AD211"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FA9D82E" w14:textId="011D9056"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w:t>
      </w:r>
      <w:r w:rsidR="00F958E5">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F958E5">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уполномоченн</w:t>
      </w:r>
      <w:r w:rsidR="00F958E5">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осуществлять контроль;</w:t>
      </w:r>
    </w:p>
    <w:p w14:paraId="21D7216C"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529F55D"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5B6D56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14:paraId="12261B2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AED54C1"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DD94DE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48F407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контроль, обязано соблюдать </w:t>
      </w:r>
      <w:r w:rsidRPr="001F1F63">
        <w:rPr>
          <w:rFonts w:ascii="Times New Roman" w:hAnsi="Times New Roman" w:cs="Times New Roman"/>
          <w:color w:val="000000"/>
          <w:sz w:val="28"/>
          <w:szCs w:val="28"/>
        </w:rPr>
        <w:lastRenderedPageBreak/>
        <w:t>конфиденциальность информации, доступ к которой ограничен в соответствии с законодательством Российской Федерации.</w:t>
      </w:r>
    </w:p>
    <w:p w14:paraId="36A8ADA8" w14:textId="3940395A"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w:t>
      </w:r>
      <w:r w:rsidR="001F56A1">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1F56A1">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уполномоченн</w:t>
      </w:r>
      <w:r w:rsidR="001F56A1">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001AE844" w14:textId="24C1D3BB"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в целях оценки контролируемого лица по вопросам соблюдения обязательных требований.</w:t>
      </w:r>
    </w:p>
    <w:p w14:paraId="234D3133" w14:textId="7D1812F4" w:rsidR="00AB6A6C" w:rsidRPr="001F1F63" w:rsidRDefault="001F56A1" w:rsidP="00AB6A6C">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Должностным</w:t>
      </w:r>
      <w:r w:rsidR="00AB6A6C" w:rsidRPr="001F1F63">
        <w:rPr>
          <w:rFonts w:ascii="Times New Roman" w:hAnsi="Times New Roman" w:cs="Times New Roman"/>
          <w:color w:val="000000"/>
          <w:sz w:val="28"/>
          <w:szCs w:val="28"/>
        </w:rPr>
        <w:t xml:space="preserve"> лиц</w:t>
      </w:r>
      <w:r>
        <w:rPr>
          <w:rFonts w:ascii="Times New Roman" w:hAnsi="Times New Roman" w:cs="Times New Roman"/>
          <w:color w:val="000000"/>
          <w:sz w:val="28"/>
          <w:szCs w:val="28"/>
        </w:rPr>
        <w:t>ом, уполномоченным</w:t>
      </w:r>
      <w:r w:rsidR="00AB6A6C" w:rsidRPr="001F1F63">
        <w:rPr>
          <w:rFonts w:ascii="Times New Roman" w:hAnsi="Times New Roman" w:cs="Times New Roman"/>
          <w:color w:val="000000"/>
          <w:sz w:val="28"/>
          <w:szCs w:val="28"/>
        </w:rPr>
        <w:t xml:space="preserve"> осуществлять контроль, ведется журнал учета консультирований.</w:t>
      </w:r>
    </w:p>
    <w:p w14:paraId="636549B8" w14:textId="7215540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C72602" w:rsidRPr="00C72602">
        <w:rPr>
          <w:rFonts w:ascii="Times New Roman" w:hAnsi="Times New Roman" w:cs="Times New Roman"/>
          <w:color w:val="000000"/>
          <w:sz w:val="28"/>
          <w:szCs w:val="28"/>
        </w:rPr>
        <w:t>должностн</w:t>
      </w:r>
      <w:r w:rsidR="00C72602">
        <w:rPr>
          <w:rFonts w:ascii="Times New Roman" w:hAnsi="Times New Roman" w:cs="Times New Roman"/>
          <w:color w:val="000000"/>
          <w:sz w:val="28"/>
          <w:szCs w:val="28"/>
        </w:rPr>
        <w:t>ым</w:t>
      </w:r>
      <w:r w:rsidR="00C72602" w:rsidRPr="00C72602">
        <w:rPr>
          <w:rFonts w:ascii="Times New Roman" w:hAnsi="Times New Roman" w:cs="Times New Roman"/>
          <w:color w:val="000000"/>
          <w:sz w:val="28"/>
          <w:szCs w:val="28"/>
        </w:rPr>
        <w:t xml:space="preserve"> лицо</w:t>
      </w:r>
      <w:r w:rsidR="00C72602">
        <w:rPr>
          <w:rFonts w:ascii="Times New Roman" w:hAnsi="Times New Roman" w:cs="Times New Roman"/>
          <w:color w:val="000000"/>
          <w:sz w:val="28"/>
          <w:szCs w:val="28"/>
        </w:rPr>
        <w:t>м</w:t>
      </w:r>
      <w:r w:rsidR="00C72602" w:rsidRPr="00C72602">
        <w:rPr>
          <w:rFonts w:ascii="Times New Roman" w:hAnsi="Times New Roman" w:cs="Times New Roman"/>
          <w:color w:val="000000"/>
          <w:sz w:val="28"/>
          <w:szCs w:val="28"/>
        </w:rPr>
        <w:t>, уполномоченн</w:t>
      </w:r>
      <w:r w:rsidR="00C72602">
        <w:rPr>
          <w:rFonts w:ascii="Times New Roman" w:hAnsi="Times New Roman" w:cs="Times New Roman"/>
          <w:color w:val="000000"/>
          <w:sz w:val="28"/>
          <w:szCs w:val="28"/>
        </w:rPr>
        <w:t>ым</w:t>
      </w:r>
      <w:r w:rsidR="00C72602" w:rsidRPr="00C72602">
        <w:rPr>
          <w:rFonts w:ascii="Times New Roman" w:hAnsi="Times New Roman" w:cs="Times New Roman"/>
          <w:color w:val="000000"/>
          <w:sz w:val="28"/>
          <w:szCs w:val="28"/>
        </w:rPr>
        <w:t xml:space="preserve"> осуществлять контроль</w:t>
      </w:r>
      <w:r w:rsidRPr="001F1F63">
        <w:rPr>
          <w:rFonts w:ascii="Times New Roman" w:hAnsi="Times New Roman" w:cs="Times New Roman"/>
          <w:color w:val="000000"/>
          <w:sz w:val="28"/>
          <w:szCs w:val="28"/>
        </w:rPr>
        <w:t>.</w:t>
      </w:r>
    </w:p>
    <w:p w14:paraId="3FC9F80D"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23DED41"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proofErr w:type="gramStart"/>
      <w:r w:rsidRPr="001F1F6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14:paraId="5CC3AAFB"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9834D41"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14:paraId="1D3789F0"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14:paraId="76B36F10"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14:paraId="5CB89F76"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14:paraId="31CA6C60" w14:textId="77777777"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1F1F63">
        <w:rPr>
          <w:rFonts w:ascii="Times New Roman" w:hAnsi="Times New Roman" w:cs="Times New Roman"/>
          <w:sz w:val="28"/>
          <w:szCs w:val="28"/>
        </w:rPr>
        <w:t>позднее</w:t>
      </w:r>
      <w:proofErr w:type="gramEnd"/>
      <w:r w:rsidRPr="001F1F63">
        <w:rPr>
          <w:rFonts w:ascii="Times New Roman" w:hAnsi="Times New Roman" w:cs="Times New Roman"/>
          <w:sz w:val="28"/>
          <w:szCs w:val="28"/>
        </w:rPr>
        <w:t xml:space="preserve"> чем за три рабочих дня до даты его проведения.</w:t>
      </w:r>
    </w:p>
    <w:p w14:paraId="3DAC780A" w14:textId="77777777" w:rsidR="00AB6A6C"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14:paraId="7146214B" w14:textId="77777777" w:rsidR="001D608A" w:rsidRDefault="001D608A" w:rsidP="00AB6A6C">
      <w:pPr>
        <w:pStyle w:val="ConsPlusNormal"/>
        <w:spacing w:line="360" w:lineRule="auto"/>
        <w:ind w:firstLine="709"/>
        <w:jc w:val="both"/>
        <w:rPr>
          <w:rFonts w:ascii="Times New Roman" w:hAnsi="Times New Roman" w:cs="Times New Roman"/>
          <w:sz w:val="28"/>
          <w:szCs w:val="28"/>
        </w:rPr>
      </w:pPr>
    </w:p>
    <w:p w14:paraId="5A6DB68A" w14:textId="77777777"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14:paraId="3D6CEAC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1677C044"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1F1F63">
        <w:rPr>
          <w:rFonts w:ascii="Times New Roman" w:hAnsi="Times New Roman" w:cs="Times New Roman"/>
          <w:color w:val="000000"/>
          <w:sz w:val="28"/>
          <w:szCs w:val="28"/>
        </w:rPr>
        <w:lastRenderedPageBreak/>
        <w:t>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B17C0BB" w14:textId="77777777"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2949791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02B80356"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6864BDC0" w14:textId="77777777" w:rsidR="00AB6A6C" w:rsidRPr="001F1F63" w:rsidRDefault="00AB6A6C" w:rsidP="00AB6A6C">
      <w:pPr>
        <w:spacing w:line="360" w:lineRule="auto"/>
        <w:ind w:firstLine="709"/>
        <w:jc w:val="both"/>
        <w:rPr>
          <w:color w:val="000000"/>
          <w:sz w:val="28"/>
          <w:szCs w:val="28"/>
        </w:rPr>
      </w:pPr>
      <w:proofErr w:type="gramStart"/>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1F1F63">
        <w:rPr>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14:paraId="7BD061D7"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44665F4"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1F1F63">
        <w:rPr>
          <w:rFonts w:ascii="Times New Roman" w:hAnsi="Times New Roman" w:cs="Times New Roman"/>
          <w:color w:val="000000"/>
          <w:sz w:val="28"/>
          <w:szCs w:val="28"/>
        </w:rPr>
        <w:t>в зависимости от отнесения конкретного объекта контроля к определенной категории риска в соответствии с приложением</w:t>
      </w:r>
      <w:proofErr w:type="gramEnd"/>
      <w:r w:rsidRPr="001F1F63">
        <w:rPr>
          <w:rFonts w:ascii="Times New Roman" w:hAnsi="Times New Roman" w:cs="Times New Roman"/>
          <w:color w:val="000000"/>
          <w:sz w:val="28"/>
          <w:szCs w:val="28"/>
        </w:rPr>
        <w:t xml:space="preserve"> № 1 к настоящему Положению.</w:t>
      </w:r>
    </w:p>
    <w:p w14:paraId="1BC1E40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855EF0E"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4.3. Контрольные мероприятия, указанные в подпунктах 1 – 4 пункта 4.1 настоящего Положения, проводятся в форме плановых и внеплановых мероприятий.</w:t>
      </w:r>
    </w:p>
    <w:p w14:paraId="13C0D85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14:paraId="68390707"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6ECF8DE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2B84BD00"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1E53853D"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052B3FA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14:paraId="67353F2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00C5C84B"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3EA18D0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56AC570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2C948FA6"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14:paraId="5A57ABCB"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14:paraId="70667870"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26275DE5" w14:textId="43ADAD75"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 xml:space="preserve">1) </w:t>
      </w:r>
      <w:r w:rsidR="00CE2235" w:rsidRPr="00CE2235">
        <w:rPr>
          <w:rFonts w:ascii="Times New Roman" w:hAnsi="Times New Roman" w:cs="Times New Roman"/>
          <w:color w:val="000000"/>
          <w:sz w:val="28"/>
          <w:szCs w:val="28"/>
        </w:rPr>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профилактических мероприятий, контрольных мероприятий, включая контрольные мероприятия без взаимодействия, в том числе проводимые в отношении</w:t>
      </w:r>
      <w:proofErr w:type="gramEnd"/>
      <w:r w:rsidR="00CE2235" w:rsidRPr="00CE2235">
        <w:rPr>
          <w:rFonts w:ascii="Times New Roman" w:hAnsi="Times New Roman" w:cs="Times New Roman"/>
          <w:color w:val="000000"/>
          <w:sz w:val="28"/>
          <w:szCs w:val="28"/>
        </w:rPr>
        <w:t xml:space="preserve"> иных контролируемых лиц</w:t>
      </w:r>
      <w:r w:rsidRPr="001F1F63">
        <w:rPr>
          <w:rFonts w:ascii="Times New Roman" w:hAnsi="Times New Roman" w:cs="Times New Roman"/>
          <w:color w:val="000000"/>
          <w:sz w:val="28"/>
          <w:szCs w:val="28"/>
        </w:rPr>
        <w:t>;</w:t>
      </w:r>
    </w:p>
    <w:p w14:paraId="4F49E1BF"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664822"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 наступление сроков проведения контрольных мероприятий, включенных в план проведения контрольных мероприятий;</w:t>
      </w:r>
    </w:p>
    <w:p w14:paraId="4EEA21D5"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720CE4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967B33"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800FB3C"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58B33757"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E5ED8E6"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7B3D6A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4.9. </w:t>
      </w:r>
      <w:proofErr w:type="gramStart"/>
      <w:r w:rsidRPr="001F1F63">
        <w:rPr>
          <w:rFonts w:ascii="Times New Roman" w:hAnsi="Times New Roman" w:cs="Times New Roman"/>
          <w:color w:val="000000"/>
          <w:sz w:val="28"/>
          <w:szCs w:val="28"/>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w:t>
      </w:r>
      <w:r w:rsidRPr="001F1F63">
        <w:rPr>
          <w:rFonts w:ascii="Times New Roman" w:hAnsi="Times New Roman" w:cs="Times New Roman"/>
          <w:color w:val="000000"/>
          <w:sz w:val="28"/>
          <w:szCs w:val="28"/>
        </w:rPr>
        <w:lastRenderedPageBreak/>
        <w:t>мотивированного представления должностного лица, уполномоченного</w:t>
      </w:r>
      <w:proofErr w:type="gramEnd"/>
      <w:r w:rsidRPr="001F1F63">
        <w:rPr>
          <w:rFonts w:ascii="Times New Roman" w:hAnsi="Times New Roman" w:cs="Times New Roman"/>
          <w:color w:val="000000"/>
          <w:sz w:val="28"/>
          <w:szCs w:val="28"/>
        </w:rPr>
        <w:t xml:space="preserve"> осуществлять контроль, о проведении контрольного мероприятия.</w:t>
      </w:r>
    </w:p>
    <w:p w14:paraId="593EC279" w14:textId="7D1F812C" w:rsidR="00AB6A6C" w:rsidRPr="001F1F63" w:rsidRDefault="00AB6A6C" w:rsidP="00AB6A6C">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4.10. Контрольные мероприятия, проводимые без взаимодействия с контролируемыми</w:t>
      </w:r>
      <w:r w:rsidR="005C7502">
        <w:rPr>
          <w:rFonts w:ascii="Times New Roman" w:hAnsi="Times New Roman" w:cs="Times New Roman"/>
          <w:color w:val="000000"/>
          <w:sz w:val="28"/>
          <w:szCs w:val="28"/>
        </w:rPr>
        <w:t xml:space="preserve"> лицами, проводятся должностным</w:t>
      </w:r>
      <w:r w:rsidRPr="001F1F63">
        <w:rPr>
          <w:rFonts w:ascii="Times New Roman" w:hAnsi="Times New Roman" w:cs="Times New Roman"/>
          <w:color w:val="000000"/>
          <w:sz w:val="28"/>
          <w:szCs w:val="28"/>
        </w:rPr>
        <w:t xml:space="preserve"> лиц</w:t>
      </w:r>
      <w:r w:rsidR="005C7502">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на основании </w:t>
      </w:r>
      <w:r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14" w:history="1">
        <w:r w:rsidRPr="005C7502">
          <w:rPr>
            <w:rStyle w:val="a3"/>
            <w:rFonts w:ascii="Times New Roman" w:hAnsi="Times New Roman" w:cs="Times New Roman"/>
            <w:color w:val="000000"/>
            <w:sz w:val="28"/>
            <w:szCs w:val="28"/>
            <w:u w:val="none"/>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7B774D2" w14:textId="674A3A4E"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4.11. Контрольные мероприятия в отношении граждан, юридических лиц и индивидуальных предпринимателей провод</w:t>
      </w:r>
      <w:r w:rsidR="005C7502">
        <w:rPr>
          <w:rFonts w:ascii="Times New Roman" w:hAnsi="Times New Roman" w:cs="Times New Roman"/>
          <w:color w:val="000000"/>
          <w:sz w:val="28"/>
          <w:szCs w:val="28"/>
        </w:rPr>
        <w:t>и</w:t>
      </w:r>
      <w:r w:rsidRPr="001F1F63">
        <w:rPr>
          <w:rFonts w:ascii="Times New Roman" w:hAnsi="Times New Roman" w:cs="Times New Roman"/>
          <w:color w:val="000000"/>
          <w:sz w:val="28"/>
          <w:szCs w:val="28"/>
        </w:rPr>
        <w:t>тся должностным лиц</w:t>
      </w:r>
      <w:r w:rsidR="005C7502">
        <w:rPr>
          <w:rFonts w:ascii="Times New Roman" w:hAnsi="Times New Roman" w:cs="Times New Roman"/>
          <w:color w:val="000000"/>
          <w:sz w:val="28"/>
          <w:szCs w:val="28"/>
        </w:rPr>
        <w:t>ом</w:t>
      </w:r>
      <w:r w:rsidRPr="001F1F63">
        <w:rPr>
          <w:rFonts w:ascii="Times New Roman" w:hAnsi="Times New Roman" w:cs="Times New Roman"/>
          <w:color w:val="000000"/>
          <w:sz w:val="28"/>
          <w:szCs w:val="28"/>
        </w:rPr>
        <w:t>,  уполномоче</w:t>
      </w:r>
      <w:r w:rsidR="005C7502">
        <w:rPr>
          <w:rFonts w:ascii="Times New Roman" w:hAnsi="Times New Roman" w:cs="Times New Roman"/>
          <w:color w:val="000000"/>
          <w:sz w:val="28"/>
          <w:szCs w:val="28"/>
        </w:rPr>
        <w:t>нным</w:t>
      </w:r>
      <w:r w:rsidRPr="001F1F63">
        <w:rPr>
          <w:rFonts w:ascii="Times New Roman" w:hAnsi="Times New Roman" w:cs="Times New Roman"/>
          <w:color w:val="000000"/>
          <w:sz w:val="28"/>
          <w:szCs w:val="28"/>
        </w:rPr>
        <w:t xml:space="preserve"> осуществлять контроль, в соответствии с Федеральным </w:t>
      </w:r>
      <w:hyperlink r:id="rId15" w:history="1">
        <w:r w:rsidRPr="005C7502">
          <w:rPr>
            <w:rStyle w:val="a3"/>
            <w:rFonts w:ascii="Times New Roman" w:hAnsi="Times New Roman" w:cs="Times New Roman"/>
            <w:color w:val="000000"/>
            <w:sz w:val="28"/>
            <w:szCs w:val="28"/>
            <w:u w:val="none"/>
          </w:rPr>
          <w:t>законом</w:t>
        </w:r>
      </w:hyperlink>
      <w:r w:rsidRPr="005C7502">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14:paraId="34098677"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F1F63">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Pr="001F1F63">
        <w:rPr>
          <w:color w:val="000000"/>
          <w:sz w:val="28"/>
          <w:szCs w:val="28"/>
        </w:rPr>
        <w:br/>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F1F63">
        <w:rPr>
          <w:color w:val="000000"/>
          <w:sz w:val="28"/>
          <w:szCs w:val="28"/>
          <w:shd w:val="clear" w:color="auto" w:fill="FFFFFF"/>
        </w:rPr>
        <w:t xml:space="preserve"> </w:t>
      </w:r>
      <w:proofErr w:type="gramStart"/>
      <w:r w:rsidRPr="001F1F63">
        <w:rPr>
          <w:color w:val="000000"/>
          <w:sz w:val="28"/>
          <w:szCs w:val="28"/>
          <w:shd w:val="clear" w:color="auto" w:fill="FFFFFF"/>
        </w:rPr>
        <w:t>организаций, в распоряжении которых находятся эти документы и (или) информация, а также</w:t>
      </w:r>
      <w:r w:rsidRPr="001F1F63">
        <w:rPr>
          <w:color w:val="000000"/>
          <w:sz w:val="28"/>
          <w:szCs w:val="28"/>
        </w:rPr>
        <w:t xml:space="preserve"> </w:t>
      </w:r>
      <w:hyperlink r:id="rId16" w:history="1">
        <w:r w:rsidRPr="005C7502">
          <w:rPr>
            <w:rStyle w:val="a3"/>
            <w:color w:val="000000"/>
            <w:sz w:val="28"/>
            <w:szCs w:val="28"/>
            <w:u w:val="none"/>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w:t>
      </w:r>
      <w:r w:rsidRPr="001F1F63">
        <w:rPr>
          <w:color w:val="000000"/>
          <w:sz w:val="28"/>
          <w:szCs w:val="28"/>
        </w:rPr>
        <w:lastRenderedPageBreak/>
        <w:t>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F1F63">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C784577"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w:t>
      </w:r>
      <w:proofErr w:type="gramStart"/>
      <w:r w:rsidRPr="001F1F63">
        <w:rPr>
          <w:rFonts w:ascii="Times New Roman" w:hAnsi="Times New Roman" w:cs="Times New Roman"/>
          <w:color w:val="000000"/>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7" w:history="1">
        <w:r w:rsidRPr="005C7502">
          <w:rPr>
            <w:rStyle w:val="a3"/>
            <w:rFonts w:ascii="Times New Roman" w:hAnsi="Times New Roman" w:cs="Times New Roman"/>
            <w:color w:val="000000"/>
            <w:sz w:val="28"/>
            <w:szCs w:val="28"/>
            <w:u w:val="none"/>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1F1F63">
        <w:rPr>
          <w:rFonts w:ascii="Times New Roman" w:hAnsi="Times New Roman" w:cs="Times New Roman"/>
          <w:color w:val="000000"/>
          <w:sz w:val="28"/>
          <w:szCs w:val="28"/>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D0DD5F2"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8A37F7">
        <w:rPr>
          <w:rFonts w:ascii="Times New Roman" w:hAnsi="Times New Roman" w:cs="Times New Roman"/>
          <w:color w:val="000000"/>
          <w:sz w:val="28"/>
          <w:szCs w:val="28"/>
        </w:rPr>
        <w:t xml:space="preserve">4.14. </w:t>
      </w:r>
      <w:r w:rsidRPr="008A37F7">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8A37F7">
        <w:rPr>
          <w:rFonts w:ascii="Times New Roman" w:hAnsi="Times New Roman" w:cs="Times New Roman"/>
          <w:color w:val="000000"/>
          <w:sz w:val="28"/>
          <w:szCs w:val="28"/>
          <w:shd w:val="clear" w:color="auto" w:fill="FFFFFF"/>
        </w:rPr>
        <w:t>связи</w:t>
      </w:r>
      <w:proofErr w:type="gramEnd"/>
      <w:r w:rsidRPr="008A37F7">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w:t>
      </w:r>
      <w:r w:rsidRPr="001F1F63">
        <w:rPr>
          <w:rFonts w:ascii="Times New Roman" w:hAnsi="Times New Roman" w:cs="Times New Roman"/>
          <w:color w:val="000000"/>
          <w:sz w:val="28"/>
          <w:szCs w:val="28"/>
          <w:shd w:val="clear" w:color="auto" w:fill="FFFFFF"/>
        </w:rPr>
        <w:t xml:space="preserve"> индивидуального предпринимателя, гражданина в администрацию (но не более чем на 20 дней), относится соблюдение одновременно следующих условий:</w:t>
      </w:r>
    </w:p>
    <w:p w14:paraId="76D59E85" w14:textId="77777777"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w:t>
      </w:r>
      <w:r w:rsidRPr="001F1F63">
        <w:rPr>
          <w:color w:val="000000"/>
          <w:sz w:val="28"/>
          <w:szCs w:val="28"/>
        </w:rPr>
        <w:lastRenderedPageBreak/>
        <w:t xml:space="preserve">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C2F4CF3"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3DA7F133"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14:paraId="6EDD1328" w14:textId="77777777"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3234D95F" w14:textId="77777777"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F1F63">
        <w:rPr>
          <w:rFonts w:ascii="Times New Roman" w:hAnsi="Times New Roman" w:cs="Times New Roman"/>
          <w:color w:val="000000"/>
          <w:sz w:val="28"/>
          <w:szCs w:val="28"/>
        </w:rPr>
        <w:t>микропредприятия</w:t>
      </w:r>
      <w:proofErr w:type="spellEnd"/>
      <w:r w:rsidRPr="001F1F63">
        <w:rPr>
          <w:rFonts w:ascii="Times New Roman" w:hAnsi="Times New Roman" w:cs="Times New Roman"/>
          <w:color w:val="000000"/>
          <w:sz w:val="28"/>
          <w:szCs w:val="28"/>
        </w:rPr>
        <w:t xml:space="preserve">. </w:t>
      </w:r>
    </w:p>
    <w:p w14:paraId="3083E475" w14:textId="77777777"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EE03944" w14:textId="66BD8764"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4.16. Во всех случаях проведения контрольных мероприятий для фиксации должностным</w:t>
      </w:r>
      <w:r w:rsidR="008A37F7">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лиц</w:t>
      </w:r>
      <w:r w:rsidR="008A37F7">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w:t>
      </w:r>
      <w:r w:rsidR="008A37F7">
        <w:rPr>
          <w:rFonts w:ascii="Times New Roman" w:hAnsi="Times New Roman" w:cs="Times New Roman"/>
          <w:color w:val="000000"/>
          <w:sz w:val="28"/>
          <w:szCs w:val="28"/>
        </w:rPr>
        <w:t>мерения, проводимые должностным</w:t>
      </w:r>
      <w:r w:rsidRPr="001F1F63">
        <w:rPr>
          <w:rFonts w:ascii="Times New Roman" w:hAnsi="Times New Roman" w:cs="Times New Roman"/>
          <w:color w:val="000000"/>
          <w:sz w:val="28"/>
          <w:szCs w:val="28"/>
        </w:rPr>
        <w:t xml:space="preserve"> лиц</w:t>
      </w:r>
      <w:r w:rsidR="008A37F7">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B01BA9A"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 xml:space="preserve">4.17. </w:t>
      </w:r>
      <w:proofErr w:type="gramStart"/>
      <w:r w:rsidRPr="001F1F63">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8" w:history="1">
        <w:r w:rsidRPr="008A37F7">
          <w:rPr>
            <w:rStyle w:val="a3"/>
            <w:rFonts w:ascii="Times New Roman" w:hAnsi="Times New Roman" w:cs="Times New Roman"/>
            <w:color w:val="000000"/>
            <w:sz w:val="28"/>
            <w:szCs w:val="28"/>
            <w:u w:val="none"/>
          </w:rPr>
          <w:t>частью 2 статьи 90</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1F1F63">
        <w:rPr>
          <w:rFonts w:ascii="Times New Roman" w:hAnsi="Times New Roman" w:cs="Times New Roman"/>
          <w:color w:val="000000"/>
          <w:sz w:val="28"/>
          <w:szCs w:val="28"/>
        </w:rPr>
        <w:t xml:space="preserve"> муниципальном </w:t>
      </w:r>
      <w:proofErr w:type="gramStart"/>
      <w:r w:rsidRPr="001F1F63">
        <w:rPr>
          <w:rFonts w:ascii="Times New Roman" w:hAnsi="Times New Roman" w:cs="Times New Roman"/>
          <w:color w:val="000000"/>
          <w:sz w:val="28"/>
          <w:szCs w:val="28"/>
        </w:rPr>
        <w:t>контроле</w:t>
      </w:r>
      <w:proofErr w:type="gramEnd"/>
      <w:r w:rsidRPr="001F1F63">
        <w:rPr>
          <w:rFonts w:ascii="Times New Roman" w:hAnsi="Times New Roman" w:cs="Times New Roman"/>
          <w:color w:val="000000"/>
          <w:sz w:val="28"/>
          <w:szCs w:val="28"/>
        </w:rPr>
        <w:t xml:space="preserve"> в Российской Федерации».</w:t>
      </w:r>
    </w:p>
    <w:p w14:paraId="5C6051B4"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62B4339" w14:textId="77777777" w:rsidR="00AB6A6C" w:rsidRPr="001F1F63" w:rsidRDefault="00AB6A6C" w:rsidP="00AB6A6C">
      <w:pPr>
        <w:spacing w:line="360" w:lineRule="auto"/>
        <w:ind w:firstLine="709"/>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14:paraId="74BEE3E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A3B15F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27C6DCAE" w14:textId="40E59330"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 xml:space="preserve">4.20. </w:t>
      </w:r>
      <w:proofErr w:type="gramStart"/>
      <w:r w:rsidRPr="001F1F63">
        <w:rPr>
          <w:rFonts w:ascii="Times New Roman" w:hAnsi="Times New Roman" w:cs="Times New Roman"/>
          <w:color w:val="000000"/>
          <w:sz w:val="28"/>
          <w:szCs w:val="28"/>
        </w:rPr>
        <w:t>Информирование контролируемы</w:t>
      </w:r>
      <w:r w:rsidR="008A37F7">
        <w:rPr>
          <w:rFonts w:ascii="Times New Roman" w:hAnsi="Times New Roman" w:cs="Times New Roman"/>
          <w:color w:val="000000"/>
          <w:sz w:val="28"/>
          <w:szCs w:val="28"/>
        </w:rPr>
        <w:t>х лиц о совершаемых должностным</w:t>
      </w:r>
      <w:r w:rsidRPr="001F1F63">
        <w:rPr>
          <w:rFonts w:ascii="Times New Roman" w:hAnsi="Times New Roman" w:cs="Times New Roman"/>
          <w:color w:val="000000"/>
          <w:sz w:val="28"/>
          <w:szCs w:val="28"/>
        </w:rPr>
        <w:t xml:space="preserve"> лиц</w:t>
      </w:r>
      <w:r w:rsidR="008A37F7">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1F1F63">
        <w:rPr>
          <w:rFonts w:ascii="Times New Roman" w:hAnsi="Times New Roman" w:cs="Times New Roman"/>
          <w:color w:val="000000"/>
          <w:sz w:val="28"/>
          <w:szCs w:val="28"/>
          <w:shd w:val="clear" w:color="auto" w:fill="FFFFFF"/>
        </w:rPr>
        <w:t xml:space="preserve">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30CD648" w14:textId="7D7E9491"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 лиц</w:t>
      </w:r>
      <w:r w:rsidR="00614A75">
        <w:rPr>
          <w:rFonts w:ascii="Times New Roman" w:hAnsi="Times New Roman" w:cs="Times New Roman"/>
          <w:color w:val="000000"/>
          <w:sz w:val="28"/>
          <w:szCs w:val="28"/>
        </w:rPr>
        <w:t>ом, уполномоченным</w:t>
      </w:r>
      <w:r w:rsidRPr="001F1F63">
        <w:rPr>
          <w:rFonts w:ascii="Times New Roman" w:hAnsi="Times New Roman" w:cs="Times New Roman"/>
          <w:color w:val="000000"/>
          <w:sz w:val="28"/>
          <w:szCs w:val="28"/>
        </w:rPr>
        <w:t xml:space="preserve">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w:t>
      </w:r>
      <w:proofErr w:type="gramEnd"/>
      <w:r w:rsidRPr="001F1F63">
        <w:rPr>
          <w:rFonts w:ascii="Times New Roman" w:hAnsi="Times New Roman" w:cs="Times New Roman"/>
          <w:color w:val="000000"/>
          <w:sz w:val="28"/>
          <w:szCs w:val="28"/>
          <w:shd w:val="clear" w:color="auto" w:fill="FFFFFF"/>
        </w:rPr>
        <w:t xml:space="preserve"> </w:t>
      </w:r>
      <w:proofErr w:type="gramStart"/>
      <w:r w:rsidRPr="001F1F63">
        <w:rPr>
          <w:rFonts w:ascii="Times New Roman" w:hAnsi="Times New Roman" w:cs="Times New Roman"/>
          <w:color w:val="000000"/>
          <w:sz w:val="28"/>
          <w:szCs w:val="28"/>
          <w:shd w:val="clear" w:color="auto" w:fill="FFFFFF"/>
        </w:rPr>
        <w:t>виде</w:t>
      </w:r>
      <w:proofErr w:type="gramEnd"/>
      <w:r w:rsidRPr="001F1F63">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E853E2D" w14:textId="53F02A85"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До 31 декабря 2023 года информирование контролируемого</w:t>
      </w:r>
      <w:r w:rsidR="00614A75">
        <w:rPr>
          <w:rFonts w:ascii="Times New Roman" w:hAnsi="Times New Roman" w:cs="Times New Roman"/>
          <w:color w:val="000000"/>
          <w:sz w:val="28"/>
          <w:szCs w:val="28"/>
        </w:rPr>
        <w:t xml:space="preserve"> лица о совершаемых должностным лицом, уполномоченным</w:t>
      </w:r>
      <w:r w:rsidRPr="001F1F63">
        <w:rPr>
          <w:rFonts w:ascii="Times New Roman" w:hAnsi="Times New Roman" w:cs="Times New Roman"/>
          <w:color w:val="000000"/>
          <w:sz w:val="28"/>
          <w:szCs w:val="28"/>
        </w:rPr>
        <w:t xml:space="preserve">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1F1F63">
        <w:rPr>
          <w:rFonts w:ascii="Times New Roman" w:hAnsi="Times New Roman" w:cs="Times New Roman"/>
          <w:color w:val="000000"/>
          <w:sz w:val="28"/>
          <w:szCs w:val="28"/>
        </w:rPr>
        <w:t>осуществляться</w:t>
      </w:r>
      <w:proofErr w:type="gramEnd"/>
      <w:r w:rsidRPr="001F1F63">
        <w:rPr>
          <w:rFonts w:ascii="Times New Roman" w:hAnsi="Times New Roman" w:cs="Times New Roman"/>
          <w:color w:val="000000"/>
          <w:sz w:val="28"/>
          <w:szCs w:val="28"/>
        </w:rPr>
        <w:t xml:space="preserve"> в том числе на </w:t>
      </w:r>
      <w:r w:rsidRPr="001F1F63">
        <w:rPr>
          <w:rFonts w:ascii="Times New Roman" w:hAnsi="Times New Roman" w:cs="Times New Roman"/>
          <w:color w:val="000000"/>
          <w:sz w:val="28"/>
          <w:szCs w:val="28"/>
        </w:rPr>
        <w:lastRenderedPageBreak/>
        <w:t>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8AF4321" w14:textId="433559F2"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themeColor="text1"/>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F1F63">
        <w:rPr>
          <w:rFonts w:ascii="Times New Roman" w:hAnsi="Times New Roman" w:cs="Times New Roman"/>
          <w:color w:val="000000" w:themeColor="text1"/>
          <w:sz w:val="28"/>
          <w:szCs w:val="28"/>
        </w:rPr>
        <w:t xml:space="preserve"> и разделом 5 настоящего Положения</w:t>
      </w:r>
      <w:r w:rsidRPr="001F1F63">
        <w:rPr>
          <w:rFonts w:ascii="Times New Roman" w:hAnsi="Times New Roman" w:cs="Times New Roman"/>
          <w:color w:val="000000"/>
          <w:sz w:val="28"/>
          <w:szCs w:val="28"/>
        </w:rPr>
        <w:t>.</w:t>
      </w:r>
    </w:p>
    <w:p w14:paraId="46AF095A"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4069CA9"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CB4C680" w14:textId="77777777" w:rsidR="00AB6A6C" w:rsidRPr="001F1F63" w:rsidRDefault="00AB6A6C" w:rsidP="00AB6A6C">
      <w:pPr>
        <w:pStyle w:val="ConsPlusNormal"/>
        <w:spacing w:line="360" w:lineRule="auto"/>
        <w:ind w:firstLine="709"/>
        <w:jc w:val="both"/>
        <w:rPr>
          <w:rFonts w:ascii="Times New Roman" w:hAnsi="Times New Roman" w:cs="Times New Roman"/>
        </w:rPr>
      </w:pPr>
      <w:bookmarkStart w:id="25" w:name="Par318"/>
      <w:bookmarkEnd w:id="25"/>
      <w:r w:rsidRPr="001F1F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E3004CD" w14:textId="77777777"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Pr="001F1F63">
        <w:rPr>
          <w:rFonts w:ascii="Times New Roman" w:hAnsi="Times New Roman" w:cs="Times New Roman"/>
          <w:color w:val="000000"/>
          <w:sz w:val="28"/>
          <w:szCs w:val="28"/>
        </w:rPr>
        <w:lastRenderedPageBreak/>
        <w:t>контрольного мероприятия установлено, что деятельность гражданина, организации, владеющих и (или) пользующихся</w:t>
      </w:r>
      <w:proofErr w:type="gramEnd"/>
      <w:r w:rsidRPr="001F1F63">
        <w:rPr>
          <w:rFonts w:ascii="Times New Roman" w:hAnsi="Times New Roman" w:cs="Times New Roman"/>
          <w:color w:val="000000"/>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3350052"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35A0715" w14:textId="77777777" w:rsidR="00AB6A6C" w:rsidRPr="001F1F63" w:rsidRDefault="00AB6A6C" w:rsidP="00AB6A6C">
      <w:pPr>
        <w:spacing w:line="360" w:lineRule="auto"/>
        <w:ind w:firstLine="709"/>
        <w:jc w:val="both"/>
        <w:rPr>
          <w:color w:val="000000"/>
          <w:sz w:val="28"/>
          <w:szCs w:val="28"/>
        </w:rPr>
      </w:pPr>
      <w:proofErr w:type="gramStart"/>
      <w:r w:rsidRPr="001F1F63">
        <w:rPr>
          <w:color w:val="000000"/>
          <w:sz w:val="28"/>
          <w:szCs w:val="28"/>
        </w:rPr>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roofErr w:type="gramEnd"/>
    </w:p>
    <w:p w14:paraId="6FCE7A6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F3BCAF1" w14:textId="30B4BBA5"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4.24. Должностн</w:t>
      </w:r>
      <w:r w:rsidR="008A37F7">
        <w:rPr>
          <w:rFonts w:ascii="Times New Roman" w:hAnsi="Times New Roman" w:cs="Times New Roman"/>
          <w:color w:val="000000"/>
          <w:sz w:val="28"/>
          <w:szCs w:val="28"/>
        </w:rPr>
        <w:t>о</w:t>
      </w:r>
      <w:r w:rsidRPr="001F1F63">
        <w:rPr>
          <w:rFonts w:ascii="Times New Roman" w:hAnsi="Times New Roman" w:cs="Times New Roman"/>
          <w:color w:val="000000"/>
          <w:sz w:val="28"/>
          <w:szCs w:val="28"/>
        </w:rPr>
        <w:t>е лиц</w:t>
      </w:r>
      <w:r w:rsidR="008A37F7">
        <w:rPr>
          <w:rFonts w:ascii="Times New Roman" w:hAnsi="Times New Roman" w:cs="Times New Roman"/>
          <w:color w:val="000000"/>
          <w:sz w:val="28"/>
          <w:szCs w:val="28"/>
        </w:rPr>
        <w:t>о</w:t>
      </w:r>
      <w:r w:rsidRPr="001F1F63">
        <w:rPr>
          <w:rFonts w:ascii="Times New Roman" w:hAnsi="Times New Roman" w:cs="Times New Roman"/>
          <w:color w:val="000000"/>
          <w:sz w:val="28"/>
          <w:szCs w:val="28"/>
        </w:rPr>
        <w:t>, осуществляющ</w:t>
      </w:r>
      <w:r w:rsidR="008A37F7">
        <w:rPr>
          <w:rFonts w:ascii="Times New Roman" w:hAnsi="Times New Roman" w:cs="Times New Roman"/>
          <w:color w:val="000000"/>
          <w:sz w:val="28"/>
          <w:szCs w:val="28"/>
        </w:rPr>
        <w:t>е</w:t>
      </w:r>
      <w:r w:rsidRPr="001F1F63">
        <w:rPr>
          <w:rFonts w:ascii="Times New Roman" w:hAnsi="Times New Roman" w:cs="Times New Roman"/>
          <w:color w:val="000000"/>
          <w:sz w:val="28"/>
          <w:szCs w:val="28"/>
        </w:rPr>
        <w:t>е контроль, при осуществлении контроля в сфере благоустройства взаимодейству</w:t>
      </w:r>
      <w:r w:rsidR="008A37F7">
        <w:rPr>
          <w:rFonts w:ascii="Times New Roman" w:hAnsi="Times New Roman" w:cs="Times New Roman"/>
          <w:color w:val="000000"/>
          <w:sz w:val="28"/>
          <w:szCs w:val="28"/>
        </w:rPr>
        <w:t>е</w:t>
      </w:r>
      <w:r w:rsidRPr="001F1F63">
        <w:rPr>
          <w:rFonts w:ascii="Times New Roman" w:hAnsi="Times New Roman" w:cs="Times New Roman"/>
          <w:color w:val="000000"/>
          <w:sz w:val="28"/>
          <w:szCs w:val="28"/>
        </w:rPr>
        <w:t xml:space="preserve">т в установленном порядке с федеральными органами исполнительной власти и их территориальными органами, с органами исполнительной власти </w:t>
      </w:r>
      <w:r w:rsidR="008A37F7">
        <w:rPr>
          <w:rFonts w:ascii="Times New Roman" w:hAnsi="Times New Roman" w:cs="Times New Roman"/>
          <w:sz w:val="28"/>
          <w:szCs w:val="28"/>
        </w:rPr>
        <w:t>Чукотского автономного округа</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13E5587E" w14:textId="1AC80B80" w:rsidR="00AB6A6C" w:rsidRPr="001F1F63" w:rsidRDefault="00AB6A6C" w:rsidP="00AB6A6C">
      <w:pPr>
        <w:spacing w:line="360" w:lineRule="auto"/>
        <w:ind w:firstLine="709"/>
        <w:jc w:val="both"/>
        <w:rPr>
          <w:sz w:val="28"/>
          <w:szCs w:val="28"/>
        </w:rPr>
      </w:pPr>
      <w:r w:rsidRPr="001F1F63">
        <w:rPr>
          <w:color w:val="000000"/>
          <w:sz w:val="28"/>
          <w:szCs w:val="28"/>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w:t>
      </w:r>
      <w:r w:rsidRPr="001F1F63">
        <w:rPr>
          <w:color w:val="000000"/>
          <w:sz w:val="28"/>
          <w:szCs w:val="28"/>
        </w:rPr>
        <w:lastRenderedPageBreak/>
        <w:t>мероприятия указывается информация о наличии признаков выявленного нарушения. Должностн</w:t>
      </w:r>
      <w:r w:rsidR="008A37F7">
        <w:rPr>
          <w:color w:val="000000"/>
          <w:sz w:val="28"/>
          <w:szCs w:val="28"/>
        </w:rPr>
        <w:t>о</w:t>
      </w:r>
      <w:r w:rsidRPr="001F1F63">
        <w:rPr>
          <w:color w:val="000000"/>
          <w:sz w:val="28"/>
          <w:szCs w:val="28"/>
        </w:rPr>
        <w:t>е лиц</w:t>
      </w:r>
      <w:r w:rsidR="008A37F7">
        <w:rPr>
          <w:color w:val="000000"/>
          <w:sz w:val="28"/>
          <w:szCs w:val="28"/>
        </w:rPr>
        <w:t>о</w:t>
      </w:r>
      <w:r w:rsidRPr="001F1F63">
        <w:rPr>
          <w:color w:val="000000"/>
          <w:sz w:val="28"/>
          <w:szCs w:val="28"/>
        </w:rPr>
        <w:t>, уполномоченн</w:t>
      </w:r>
      <w:r w:rsidR="008A37F7">
        <w:rPr>
          <w:color w:val="000000"/>
          <w:sz w:val="28"/>
          <w:szCs w:val="28"/>
        </w:rPr>
        <w:t>о</w:t>
      </w:r>
      <w:r w:rsidRPr="001F1F63">
        <w:rPr>
          <w:color w:val="000000"/>
          <w:sz w:val="28"/>
          <w:szCs w:val="28"/>
        </w:rPr>
        <w:t>е осуществлять контроль, направля</w:t>
      </w:r>
      <w:r w:rsidR="008A37F7">
        <w:rPr>
          <w:color w:val="000000"/>
          <w:sz w:val="28"/>
          <w:szCs w:val="28"/>
        </w:rPr>
        <w:t>е</w:t>
      </w:r>
      <w:r w:rsidRPr="001F1F63">
        <w:rPr>
          <w:color w:val="000000"/>
          <w:sz w:val="28"/>
          <w:szCs w:val="28"/>
        </w:rPr>
        <w:t>т копию указанного акта в орган власти, уполномоченный на привлечение к соответствующей ответственности.</w:t>
      </w:r>
    </w:p>
    <w:p w14:paraId="6080A48D"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14:paraId="423599B4" w14:textId="69F3BE13"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w:t>
      </w:r>
      <w:r w:rsidR="008A37F7">
        <w:rPr>
          <w:rFonts w:ascii="Times New Roman" w:hAnsi="Times New Roman" w:cs="Times New Roman"/>
          <w:b/>
          <w:bCs/>
          <w:color w:val="000000"/>
          <w:sz w:val="28"/>
          <w:szCs w:val="28"/>
        </w:rPr>
        <w:t>ого</w:t>
      </w:r>
      <w:r w:rsidRPr="001F1F63">
        <w:rPr>
          <w:rFonts w:ascii="Times New Roman" w:hAnsi="Times New Roman" w:cs="Times New Roman"/>
          <w:b/>
          <w:bCs/>
          <w:color w:val="000000"/>
          <w:sz w:val="28"/>
          <w:szCs w:val="28"/>
        </w:rPr>
        <w:t xml:space="preserve"> лиц</w:t>
      </w:r>
      <w:r w:rsidR="008A37F7">
        <w:rPr>
          <w:rFonts w:ascii="Times New Roman" w:hAnsi="Times New Roman" w:cs="Times New Roman"/>
          <w:b/>
          <w:bCs/>
          <w:color w:val="000000"/>
          <w:sz w:val="28"/>
          <w:szCs w:val="28"/>
        </w:rPr>
        <w:t>а</w:t>
      </w:r>
      <w:r w:rsidRPr="001F1F63">
        <w:rPr>
          <w:rFonts w:ascii="Times New Roman" w:hAnsi="Times New Roman" w:cs="Times New Roman"/>
          <w:b/>
          <w:bCs/>
          <w:color w:val="000000"/>
          <w:sz w:val="28"/>
          <w:szCs w:val="28"/>
        </w:rPr>
        <w:t>, уполномоченн</w:t>
      </w:r>
      <w:r w:rsidR="008A37F7">
        <w:rPr>
          <w:rFonts w:ascii="Times New Roman" w:hAnsi="Times New Roman" w:cs="Times New Roman"/>
          <w:b/>
          <w:bCs/>
          <w:color w:val="000000"/>
          <w:sz w:val="28"/>
          <w:szCs w:val="28"/>
        </w:rPr>
        <w:t>ого</w:t>
      </w:r>
      <w:r w:rsidRPr="001F1F63">
        <w:rPr>
          <w:rFonts w:ascii="Times New Roman" w:hAnsi="Times New Roman" w:cs="Times New Roman"/>
          <w:b/>
          <w:bCs/>
          <w:color w:val="000000"/>
          <w:sz w:val="28"/>
          <w:szCs w:val="28"/>
        </w:rPr>
        <w:t xml:space="preserve"> осуществлять контроль</w:t>
      </w:r>
    </w:p>
    <w:p w14:paraId="1D56581F" w14:textId="77777777" w:rsidR="00AB6A6C" w:rsidRPr="001F1F63" w:rsidRDefault="00AB6A6C" w:rsidP="00AB6A6C">
      <w:pPr>
        <w:pStyle w:val="ConsPlusNormal"/>
        <w:ind w:firstLine="0"/>
        <w:jc w:val="center"/>
        <w:rPr>
          <w:rFonts w:ascii="Times New Roman" w:hAnsi="Times New Roman" w:cs="Times New Roman"/>
          <w:b/>
          <w:bCs/>
          <w:color w:val="000000"/>
          <w:sz w:val="28"/>
          <w:szCs w:val="28"/>
        </w:rPr>
      </w:pPr>
    </w:p>
    <w:p w14:paraId="147F6CEA" w14:textId="5D9E9E0C"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5.1. Решения администрации, действия (бездействие) должностн</w:t>
      </w:r>
      <w:r w:rsidR="008A37F7">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8A37F7">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уполномоченн</w:t>
      </w:r>
      <w:r w:rsidR="008A37F7">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78203B4" w14:textId="77777777"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51D5012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14:paraId="739A439B"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020769E" w14:textId="661C65AB"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действий (бездействия) должностн</w:t>
      </w:r>
      <w:r w:rsidR="00EC0DD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EC0DD2">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уполномоченн</w:t>
      </w:r>
      <w:r w:rsidR="00EC0DD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осуществлять контроль, в рамках контрольных мероприятий.</w:t>
      </w:r>
    </w:p>
    <w:p w14:paraId="78732EB0" w14:textId="403A2AF9"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14:paraId="75D304FB" w14:textId="007A0F17" w:rsidR="00AB6A6C" w:rsidRPr="001F1F63" w:rsidRDefault="00AB6A6C" w:rsidP="00AB6A6C">
      <w:pPr>
        <w:pStyle w:val="s1"/>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r w:rsidRPr="006709B8">
        <w:rPr>
          <w:rFonts w:ascii="Times New Roman" w:hAnsi="Times New Roman" w:cs="Times New Roman"/>
          <w:color w:val="000000"/>
          <w:sz w:val="28"/>
          <w:szCs w:val="28"/>
        </w:rPr>
        <w:t xml:space="preserve">. Соответствующая жалоба подается контролируемым </w:t>
      </w:r>
      <w:r w:rsidRPr="006709B8">
        <w:rPr>
          <w:rFonts w:ascii="Times New Roman" w:hAnsi="Times New Roman" w:cs="Times New Roman"/>
          <w:color w:val="000000"/>
          <w:sz w:val="28"/>
          <w:szCs w:val="28"/>
        </w:rPr>
        <w:lastRenderedPageBreak/>
        <w:t xml:space="preserve">лицом на личном приеме </w:t>
      </w:r>
      <w:r w:rsidR="006709B8" w:rsidRPr="006709B8">
        <w:rPr>
          <w:rFonts w:ascii="Times New Roman" w:hAnsi="Times New Roman" w:cs="Times New Roman"/>
          <w:color w:val="000000"/>
          <w:sz w:val="28"/>
          <w:szCs w:val="28"/>
        </w:rPr>
        <w:t>должностного лица, уполномоченного осуществлять контроль</w:t>
      </w:r>
      <w:r w:rsidR="00ED3DC2" w:rsidRPr="006709B8">
        <w:rPr>
          <w:rFonts w:ascii="Times New Roman" w:hAnsi="Times New Roman" w:cs="Times New Roman"/>
          <w:color w:val="000000"/>
          <w:sz w:val="28"/>
          <w:szCs w:val="28"/>
        </w:rPr>
        <w:t xml:space="preserve"> </w:t>
      </w:r>
      <w:r w:rsidRPr="006709B8">
        <w:rPr>
          <w:rFonts w:ascii="Times New Roman" w:hAnsi="Times New Roman" w:cs="Times New Roman"/>
          <w:color w:val="000000"/>
          <w:sz w:val="28"/>
          <w:szCs w:val="28"/>
        </w:rPr>
        <w:t>с предварительным</w:t>
      </w:r>
      <w:r w:rsidRPr="001F1F63">
        <w:rPr>
          <w:rFonts w:ascii="Times New Roman" w:hAnsi="Times New Roman" w:cs="Times New Roman"/>
          <w:color w:val="000000"/>
          <w:sz w:val="28"/>
          <w:szCs w:val="28"/>
        </w:rPr>
        <w:t xml:space="preserve"> информированием о наличии в</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3B7300C1" w14:textId="3B88E8A0"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5.4. Жалоба на решение администрации, действия (бездействие) его должностн</w:t>
      </w:r>
      <w:r w:rsidR="00ED3DC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ED3DC2">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xml:space="preserve"> рассматривается </w:t>
      </w:r>
      <w:r w:rsidR="006709B8" w:rsidRPr="006709B8">
        <w:rPr>
          <w:rFonts w:ascii="Times New Roman" w:hAnsi="Times New Roman" w:cs="Times New Roman"/>
          <w:color w:val="000000"/>
          <w:sz w:val="28"/>
          <w:szCs w:val="28"/>
        </w:rPr>
        <w:t>должностн</w:t>
      </w:r>
      <w:r w:rsidR="006709B8">
        <w:rPr>
          <w:rFonts w:ascii="Times New Roman" w:hAnsi="Times New Roman" w:cs="Times New Roman"/>
          <w:color w:val="000000"/>
          <w:sz w:val="28"/>
          <w:szCs w:val="28"/>
        </w:rPr>
        <w:t>ым</w:t>
      </w:r>
      <w:r w:rsidR="006709B8" w:rsidRPr="006709B8">
        <w:rPr>
          <w:rFonts w:ascii="Times New Roman" w:hAnsi="Times New Roman" w:cs="Times New Roman"/>
          <w:color w:val="000000"/>
          <w:sz w:val="28"/>
          <w:szCs w:val="28"/>
        </w:rPr>
        <w:t xml:space="preserve"> лицо</w:t>
      </w:r>
      <w:r w:rsidR="006709B8">
        <w:rPr>
          <w:rFonts w:ascii="Times New Roman" w:hAnsi="Times New Roman" w:cs="Times New Roman"/>
          <w:color w:val="000000"/>
          <w:sz w:val="28"/>
          <w:szCs w:val="28"/>
        </w:rPr>
        <w:t>м</w:t>
      </w:r>
      <w:r w:rsidR="006709B8" w:rsidRPr="006709B8">
        <w:rPr>
          <w:rFonts w:ascii="Times New Roman" w:hAnsi="Times New Roman" w:cs="Times New Roman"/>
          <w:color w:val="000000"/>
          <w:sz w:val="28"/>
          <w:szCs w:val="28"/>
        </w:rPr>
        <w:t>, уполномоченн</w:t>
      </w:r>
      <w:r w:rsidR="006709B8">
        <w:rPr>
          <w:rFonts w:ascii="Times New Roman" w:hAnsi="Times New Roman" w:cs="Times New Roman"/>
          <w:color w:val="000000"/>
          <w:sz w:val="28"/>
          <w:szCs w:val="28"/>
        </w:rPr>
        <w:t>ым</w:t>
      </w:r>
      <w:r w:rsidR="006709B8" w:rsidRPr="006709B8">
        <w:rPr>
          <w:rFonts w:ascii="Times New Roman" w:hAnsi="Times New Roman" w:cs="Times New Roman"/>
          <w:color w:val="000000"/>
          <w:sz w:val="28"/>
          <w:szCs w:val="28"/>
        </w:rPr>
        <w:t xml:space="preserve"> осуществлять контроль</w:t>
      </w:r>
      <w:r w:rsidRPr="001F1F63">
        <w:rPr>
          <w:rFonts w:ascii="Times New Roman" w:hAnsi="Times New Roman" w:cs="Times New Roman"/>
          <w:color w:val="000000"/>
          <w:sz w:val="28"/>
          <w:szCs w:val="28"/>
        </w:rPr>
        <w:t>.</w:t>
      </w:r>
    </w:p>
    <w:p w14:paraId="45F0B16C" w14:textId="42FB0BC9"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5.5. Жалоба на решение администрации, действия (бездействие) его должностн</w:t>
      </w:r>
      <w:r w:rsidR="00ED3DC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ED3DC2">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xml:space="preserve"> может быть подана в течение 30 календарных дней со дня, когда контролируемое лицо узнало или должно было узнать о нарушении своих прав.</w:t>
      </w:r>
    </w:p>
    <w:p w14:paraId="3DD356C0"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FB3C768"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5EF5E1CE" w14:textId="77777777"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9E493F3" w14:textId="4FD5E93D"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5.6. Жалоба на решение администрации, действия (бездействие) его должностн</w:t>
      </w:r>
      <w:r w:rsidR="00ED3DC2">
        <w:rPr>
          <w:rFonts w:ascii="Times New Roman" w:hAnsi="Times New Roman" w:cs="Times New Roman"/>
          <w:color w:val="000000"/>
          <w:sz w:val="28"/>
          <w:szCs w:val="28"/>
        </w:rPr>
        <w:t>ого</w:t>
      </w:r>
      <w:r w:rsidRPr="001F1F63">
        <w:rPr>
          <w:rFonts w:ascii="Times New Roman" w:hAnsi="Times New Roman" w:cs="Times New Roman"/>
          <w:color w:val="000000"/>
          <w:sz w:val="28"/>
          <w:szCs w:val="28"/>
        </w:rPr>
        <w:t xml:space="preserve"> лиц</w:t>
      </w:r>
      <w:r w:rsidR="00ED3DC2">
        <w:rPr>
          <w:rFonts w:ascii="Times New Roman" w:hAnsi="Times New Roman" w:cs="Times New Roman"/>
          <w:color w:val="000000"/>
          <w:sz w:val="28"/>
          <w:szCs w:val="28"/>
        </w:rPr>
        <w:t>а</w:t>
      </w:r>
      <w:r w:rsidRPr="001F1F63">
        <w:rPr>
          <w:rFonts w:ascii="Times New Roman" w:hAnsi="Times New Roman" w:cs="Times New Roman"/>
          <w:color w:val="000000"/>
          <w:sz w:val="28"/>
          <w:szCs w:val="28"/>
        </w:rPr>
        <w:t xml:space="preserve"> подлежит рассмотрению в течение 20 рабочих дней со дня ее регистрации. </w:t>
      </w:r>
    </w:p>
    <w:p w14:paraId="710C8B45" w14:textId="0E510903"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не более чем на 20 рабочих дней.</w:t>
      </w:r>
    </w:p>
    <w:p w14:paraId="0947C68A" w14:textId="77777777" w:rsidR="00AB6A6C" w:rsidRPr="001F1F63" w:rsidRDefault="00AB6A6C" w:rsidP="00AB6A6C">
      <w:pPr>
        <w:pStyle w:val="1"/>
        <w:spacing w:line="360" w:lineRule="auto"/>
        <w:ind w:firstLine="709"/>
        <w:jc w:val="both"/>
        <w:rPr>
          <w:rFonts w:ascii="Times New Roman" w:hAnsi="Times New Roman" w:cs="Times New Roman"/>
          <w:color w:val="000000"/>
          <w:sz w:val="28"/>
          <w:szCs w:val="28"/>
        </w:rPr>
      </w:pPr>
    </w:p>
    <w:p w14:paraId="66E0D3B3" w14:textId="77777777" w:rsidR="00433306" w:rsidRDefault="00433306" w:rsidP="00AB6A6C">
      <w:pPr>
        <w:pStyle w:val="1"/>
        <w:jc w:val="center"/>
        <w:rPr>
          <w:rFonts w:ascii="Times New Roman" w:hAnsi="Times New Roman" w:cs="Times New Roman"/>
          <w:b/>
          <w:bCs/>
          <w:color w:val="000000"/>
          <w:sz w:val="28"/>
          <w:szCs w:val="28"/>
        </w:rPr>
      </w:pPr>
    </w:p>
    <w:p w14:paraId="5A2676B5" w14:textId="77777777" w:rsidR="00433306" w:rsidRDefault="00433306" w:rsidP="00AB6A6C">
      <w:pPr>
        <w:pStyle w:val="1"/>
        <w:jc w:val="center"/>
        <w:rPr>
          <w:rFonts w:ascii="Times New Roman" w:hAnsi="Times New Roman" w:cs="Times New Roman"/>
          <w:b/>
          <w:bCs/>
          <w:color w:val="000000"/>
          <w:sz w:val="28"/>
          <w:szCs w:val="28"/>
        </w:rPr>
      </w:pPr>
    </w:p>
    <w:p w14:paraId="10A4E130" w14:textId="77777777" w:rsidR="00433306" w:rsidRDefault="00433306" w:rsidP="00AB6A6C">
      <w:pPr>
        <w:pStyle w:val="1"/>
        <w:jc w:val="center"/>
        <w:rPr>
          <w:rFonts w:ascii="Times New Roman" w:hAnsi="Times New Roman" w:cs="Times New Roman"/>
          <w:b/>
          <w:bCs/>
          <w:color w:val="000000"/>
          <w:sz w:val="28"/>
          <w:szCs w:val="28"/>
        </w:rPr>
      </w:pPr>
    </w:p>
    <w:p w14:paraId="219841F9" w14:textId="77777777" w:rsidR="00AB6A6C" w:rsidRPr="001F1F63" w:rsidRDefault="00AB6A6C" w:rsidP="00AB6A6C">
      <w:pPr>
        <w:pStyle w:val="1"/>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lastRenderedPageBreak/>
        <w:t>6. Ключевые показатели контроля в сфере благоустройства и их целевые значения</w:t>
      </w:r>
    </w:p>
    <w:p w14:paraId="6927BCE1" w14:textId="77777777" w:rsidR="00AB6A6C" w:rsidRPr="001F1F63" w:rsidRDefault="00AB6A6C" w:rsidP="00AB6A6C">
      <w:pPr>
        <w:pStyle w:val="1"/>
        <w:jc w:val="center"/>
        <w:rPr>
          <w:rFonts w:ascii="Times New Roman" w:hAnsi="Times New Roman" w:cs="Times New Roman"/>
          <w:b/>
          <w:bCs/>
          <w:color w:val="000000"/>
          <w:sz w:val="28"/>
          <w:szCs w:val="28"/>
        </w:rPr>
      </w:pPr>
    </w:p>
    <w:p w14:paraId="3485F242" w14:textId="77777777" w:rsidR="00AB6A6C" w:rsidRPr="001F1F63" w:rsidRDefault="00AB6A6C" w:rsidP="00AB6A6C">
      <w:pPr>
        <w:pStyle w:val="1"/>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1ABA4BF" w14:textId="6959FDA5" w:rsidR="00AB6A6C" w:rsidRDefault="00AB6A6C" w:rsidP="00AB6A6C">
      <w:pPr>
        <w:pStyle w:val="1"/>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6.2 </w:t>
      </w:r>
      <w:r w:rsidRPr="00F56299">
        <w:rPr>
          <w:rFonts w:ascii="Times New Roman" w:hAnsi="Times New Roman" w:cs="Times New Roman"/>
          <w:color w:val="000000"/>
          <w:sz w:val="28"/>
          <w:szCs w:val="28"/>
        </w:rPr>
        <w:t>Ключевые показатели вида контроля и их целевые значения, индикативные показатели для контроля в сфере благоустройства у</w:t>
      </w:r>
      <w:r w:rsidR="004714D0" w:rsidRPr="00F56299">
        <w:rPr>
          <w:rFonts w:ascii="Times New Roman" w:hAnsi="Times New Roman" w:cs="Times New Roman"/>
          <w:color w:val="000000"/>
          <w:sz w:val="28"/>
          <w:szCs w:val="28"/>
        </w:rPr>
        <w:t>становлены</w:t>
      </w:r>
      <w:r w:rsidR="00F56299" w:rsidRPr="00F56299">
        <w:rPr>
          <w:color w:val="000000"/>
          <w:sz w:val="28"/>
          <w:szCs w:val="28"/>
        </w:rPr>
        <w:t xml:space="preserve"> </w:t>
      </w:r>
      <w:r w:rsidR="00F56299" w:rsidRPr="00F56299">
        <w:rPr>
          <w:rFonts w:ascii="Times New Roman" w:hAnsi="Times New Roman" w:cs="Times New Roman"/>
          <w:color w:val="000000"/>
          <w:sz w:val="28"/>
          <w:szCs w:val="28"/>
        </w:rPr>
        <w:t>приложением 3 к настоящему Положению</w:t>
      </w:r>
      <w:r w:rsidR="00F56299" w:rsidRPr="00F56299">
        <w:rPr>
          <w:rFonts w:ascii="Times New Roman" w:hAnsi="Times New Roman" w:cs="Times New Roman"/>
          <w:i/>
          <w:iCs/>
          <w:color w:val="000000"/>
          <w:sz w:val="28"/>
          <w:szCs w:val="28"/>
        </w:rPr>
        <w:t>.</w:t>
      </w:r>
    </w:p>
    <w:p w14:paraId="1F920C13" w14:textId="77777777" w:rsidR="004714D0" w:rsidRDefault="004714D0" w:rsidP="00AB6A6C">
      <w:pPr>
        <w:pStyle w:val="1"/>
        <w:spacing w:line="360" w:lineRule="auto"/>
        <w:ind w:firstLine="709"/>
        <w:jc w:val="both"/>
        <w:rPr>
          <w:rFonts w:ascii="Times New Roman" w:hAnsi="Times New Roman" w:cs="Times New Roman"/>
          <w:color w:val="000000"/>
          <w:sz w:val="28"/>
          <w:szCs w:val="28"/>
        </w:rPr>
      </w:pPr>
    </w:p>
    <w:p w14:paraId="00DBF3E7" w14:textId="77777777" w:rsidR="00AB6A6C" w:rsidRPr="001F1F63" w:rsidRDefault="00AB6A6C" w:rsidP="00AB6A6C">
      <w:pPr>
        <w:pStyle w:val="ConsTitle"/>
        <w:widowControl/>
        <w:spacing w:line="240" w:lineRule="exact"/>
        <w:jc w:val="both"/>
        <w:rPr>
          <w:rFonts w:ascii="Times New Roman" w:hAnsi="Times New Roman" w:cs="Times New Roman"/>
          <w:sz w:val="28"/>
          <w:szCs w:val="28"/>
        </w:rPr>
      </w:pPr>
    </w:p>
    <w:p w14:paraId="1128A775" w14:textId="77777777" w:rsidR="00AB6A6C" w:rsidRPr="001F1F63" w:rsidRDefault="00AB6A6C" w:rsidP="00AB6A6C">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14:paraId="5FACF25E" w14:textId="77777777" w:rsidR="00AB6A6C" w:rsidRPr="001F1F63" w:rsidRDefault="00AB6A6C" w:rsidP="00AB6A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1</w:t>
      </w:r>
    </w:p>
    <w:p w14:paraId="0269839C" w14:textId="4D0634CD" w:rsidR="00AB6A6C" w:rsidRPr="001F1F63" w:rsidRDefault="00AB6A6C" w:rsidP="001F76F0">
      <w:pPr>
        <w:pStyle w:val="ConsPlusNormal"/>
        <w:ind w:left="5387" w:firstLine="0"/>
        <w:jc w:val="both"/>
        <w:rPr>
          <w:rFonts w:ascii="Times New Roman" w:hAnsi="Times New Roman" w:cs="Times New Roman"/>
          <w:i/>
          <w:iCs/>
          <w:color w:val="000000"/>
          <w:sz w:val="24"/>
          <w:szCs w:val="24"/>
        </w:rPr>
      </w:pPr>
      <w:r w:rsidRPr="001F1F63">
        <w:rPr>
          <w:rFonts w:ascii="Times New Roman" w:hAnsi="Times New Roman" w:cs="Times New Roman"/>
          <w:color w:val="000000"/>
          <w:sz w:val="24"/>
          <w:szCs w:val="24"/>
        </w:rPr>
        <w:t xml:space="preserve">к Положению </w:t>
      </w:r>
      <w:r w:rsidR="001F76F0" w:rsidRPr="001F76F0">
        <w:rPr>
          <w:rFonts w:ascii="Times New Roman" w:hAnsi="Times New Roman" w:cs="Times New Roman"/>
          <w:color w:val="000000"/>
          <w:sz w:val="24"/>
          <w:szCs w:val="24"/>
        </w:rPr>
        <w:t xml:space="preserve">об осуществлении муниципального контроля в сфере благоустройства на территории муниципального образования сельское поселение </w:t>
      </w:r>
      <w:r w:rsidR="00876B91">
        <w:rPr>
          <w:rFonts w:ascii="Times New Roman" w:hAnsi="Times New Roman" w:cs="Times New Roman"/>
          <w:color w:val="000000"/>
          <w:sz w:val="24"/>
          <w:szCs w:val="24"/>
        </w:rPr>
        <w:t>Энурмино</w:t>
      </w:r>
    </w:p>
    <w:p w14:paraId="24EAA0E2" w14:textId="77777777" w:rsidR="00AB6A6C" w:rsidRPr="001F1F63" w:rsidRDefault="00AB6A6C" w:rsidP="00AB6A6C">
      <w:pPr>
        <w:pStyle w:val="ConsPlusNormal"/>
        <w:ind w:firstLine="0"/>
        <w:jc w:val="right"/>
        <w:rPr>
          <w:rFonts w:ascii="Times New Roman" w:hAnsi="Times New Roman" w:cs="Times New Roman"/>
          <w:b/>
          <w:bCs/>
          <w:color w:val="000000"/>
          <w:sz w:val="24"/>
          <w:szCs w:val="24"/>
        </w:rPr>
      </w:pPr>
    </w:p>
    <w:p w14:paraId="582AD432" w14:textId="7E323244" w:rsidR="00AB6A6C" w:rsidRPr="001F1F63" w:rsidRDefault="00AB6A6C" w:rsidP="00AB6A6C">
      <w:pPr>
        <w:pStyle w:val="ConsPlusTitle"/>
        <w:jc w:val="center"/>
        <w:rPr>
          <w:rFonts w:ascii="Times New Roman" w:hAnsi="Times New Roman" w:cs="Times New Roman"/>
        </w:rPr>
      </w:pPr>
      <w:bookmarkStart w:id="26" w:name="Par381"/>
      <w:bookmarkEnd w:id="26"/>
      <w:r w:rsidRPr="001F1F63">
        <w:rPr>
          <w:rFonts w:ascii="Times New Roman" w:hAnsi="Times New Roman" w:cs="Times New Roman"/>
          <w:color w:val="000000"/>
          <w:sz w:val="28"/>
          <w:szCs w:val="28"/>
        </w:rPr>
        <w:t>Критерии</w:t>
      </w:r>
    </w:p>
    <w:p w14:paraId="7E1B67B0" w14:textId="4D3D3CD4" w:rsidR="00AB6A6C" w:rsidRPr="001F1F63" w:rsidRDefault="00AB6A6C" w:rsidP="00AB6A6C">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sidR="001F76F0" w:rsidRPr="001F76F0">
        <w:rPr>
          <w:rFonts w:ascii="Times New Roman" w:hAnsi="Times New Roman" w:cs="Times New Roman"/>
          <w:bCs w:val="0"/>
          <w:color w:val="000000"/>
          <w:sz w:val="28"/>
          <w:szCs w:val="28"/>
        </w:rPr>
        <w:t xml:space="preserve">муниципального образования сельское поселение </w:t>
      </w:r>
      <w:r w:rsidR="00876B91">
        <w:rPr>
          <w:rFonts w:ascii="Times New Roman" w:hAnsi="Times New Roman" w:cs="Times New Roman"/>
          <w:bCs w:val="0"/>
          <w:color w:val="000000"/>
          <w:sz w:val="28"/>
          <w:szCs w:val="28"/>
        </w:rPr>
        <w:t>Энурмино</w:t>
      </w:r>
    </w:p>
    <w:p w14:paraId="7C65CFDB" w14:textId="77777777" w:rsidR="00AB6A6C" w:rsidRPr="001F1F63" w:rsidRDefault="00AB6A6C" w:rsidP="00AB6A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14:paraId="68E40DC0" w14:textId="77777777" w:rsidR="00AB6A6C" w:rsidRPr="001F1F63" w:rsidRDefault="00AB6A6C" w:rsidP="00AB6A6C">
      <w:pPr>
        <w:pStyle w:val="ConsPlusTitle"/>
        <w:jc w:val="center"/>
        <w:rPr>
          <w:rFonts w:ascii="Times New Roman" w:hAnsi="Times New Roman" w:cs="Times New Roman"/>
        </w:rPr>
      </w:pPr>
    </w:p>
    <w:p w14:paraId="0FF06F12" w14:textId="6E24C79D"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1. К категории высокого риска относятся</w:t>
      </w:r>
      <w:r w:rsidR="00A503B8">
        <w:rPr>
          <w:rFonts w:ascii="Times New Roman" w:hAnsi="Times New Roman" w:cs="Times New Roman"/>
          <w:color w:val="000000"/>
          <w:sz w:val="28"/>
          <w:szCs w:val="28"/>
        </w:rPr>
        <w:t>:</w:t>
      </w:r>
      <w:r w:rsidRPr="001F1F63">
        <w:rPr>
          <w:rFonts w:ascii="Times New Roman" w:hAnsi="Times New Roman" w:cs="Times New Roman"/>
          <w:color w:val="000000"/>
          <w:sz w:val="28"/>
          <w:szCs w:val="28"/>
        </w:rPr>
        <w:t xml:space="preserve"> </w:t>
      </w:r>
    </w:p>
    <w:p w14:paraId="190A8D55" w14:textId="140AC487" w:rsidR="00AB6A6C" w:rsidRPr="001F1F63" w:rsidRDefault="00A503B8" w:rsidP="00A503B8">
      <w:pPr>
        <w:pStyle w:val="ConsPlusNormal"/>
        <w:spacing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 </w:t>
      </w:r>
      <w:r w:rsidR="00AB6A6C" w:rsidRPr="001F1F63">
        <w:rPr>
          <w:rFonts w:ascii="Times New Roman" w:hAnsi="Times New Roman" w:cs="Times New Roman"/>
          <w:sz w:val="28"/>
          <w:szCs w:val="28"/>
        </w:rPr>
        <w:t xml:space="preserve">прилегающие территории. </w:t>
      </w:r>
    </w:p>
    <w:p w14:paraId="44DCAFB9" w14:textId="7C22377F"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r w:rsidR="00A503B8">
        <w:rPr>
          <w:rFonts w:ascii="Times New Roman" w:hAnsi="Times New Roman" w:cs="Times New Roman"/>
          <w:color w:val="000000"/>
          <w:sz w:val="28"/>
          <w:szCs w:val="28"/>
        </w:rPr>
        <w:t>:</w:t>
      </w:r>
    </w:p>
    <w:p w14:paraId="6AD1C94C" w14:textId="3C194C63" w:rsidR="00AB6A6C" w:rsidRPr="00A503B8" w:rsidRDefault="00A503B8" w:rsidP="00A503B8">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вывески, фасады зданий, </w:t>
      </w:r>
      <w:r w:rsidR="00AB6A6C" w:rsidRPr="001F1F63">
        <w:rPr>
          <w:rFonts w:ascii="Times New Roman" w:hAnsi="Times New Roman" w:cs="Times New Roman"/>
          <w:color w:val="000000"/>
          <w:sz w:val="28"/>
          <w:szCs w:val="28"/>
        </w:rPr>
        <w:t xml:space="preserve">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roofErr w:type="gramEnd"/>
    </w:p>
    <w:p w14:paraId="0D244F44" w14:textId="77777777" w:rsidR="00AB6A6C" w:rsidRPr="001F1F63"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14:paraId="4501917C" w14:textId="77777777" w:rsidR="00AB6A6C" w:rsidRPr="001F1F63" w:rsidRDefault="00AB6A6C" w:rsidP="00AB6A6C">
      <w:pPr>
        <w:pStyle w:val="ConsPlusNormal"/>
        <w:widowControl w:val="0"/>
        <w:spacing w:line="360" w:lineRule="auto"/>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14:paraId="68371B36" w14:textId="77777777" w:rsidR="00AB6A6C" w:rsidRPr="001F1F63" w:rsidRDefault="00AB6A6C" w:rsidP="00AB6A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14:paraId="6F744D35" w14:textId="36ECAB1B" w:rsidR="00AB6A6C" w:rsidRPr="001F1F63" w:rsidRDefault="00AB6A6C" w:rsidP="00A503B8">
      <w:pPr>
        <w:pStyle w:val="ConsPlusNormal"/>
        <w:ind w:left="5245" w:firstLine="0"/>
        <w:jc w:val="both"/>
        <w:rPr>
          <w:rFonts w:ascii="Times New Roman" w:hAnsi="Times New Roman" w:cs="Times New Roman"/>
          <w:i/>
          <w:iCs/>
          <w:color w:val="000000"/>
          <w:sz w:val="24"/>
          <w:szCs w:val="24"/>
        </w:rPr>
      </w:pPr>
      <w:r w:rsidRPr="001F1F63">
        <w:rPr>
          <w:rFonts w:ascii="Times New Roman" w:hAnsi="Times New Roman" w:cs="Times New Roman"/>
          <w:color w:val="000000"/>
          <w:sz w:val="24"/>
          <w:szCs w:val="24"/>
        </w:rPr>
        <w:t xml:space="preserve">к Положению </w:t>
      </w:r>
      <w:r w:rsidR="00A503B8" w:rsidRPr="00A503B8">
        <w:rPr>
          <w:rFonts w:ascii="Times New Roman" w:hAnsi="Times New Roman" w:cs="Times New Roman"/>
          <w:color w:val="000000"/>
          <w:sz w:val="24"/>
          <w:szCs w:val="24"/>
        </w:rPr>
        <w:t xml:space="preserve">об осуществлении муниципального контроля в сфере благоустройства на территории муниципального образования сельское поселение </w:t>
      </w:r>
      <w:r w:rsidR="00876B91">
        <w:rPr>
          <w:rFonts w:ascii="Times New Roman" w:hAnsi="Times New Roman" w:cs="Times New Roman"/>
          <w:color w:val="000000"/>
          <w:sz w:val="24"/>
          <w:szCs w:val="24"/>
        </w:rPr>
        <w:t>Энурмино</w:t>
      </w:r>
    </w:p>
    <w:p w14:paraId="5BC2D5B3" w14:textId="77777777" w:rsidR="00AB6A6C" w:rsidRPr="001F1F63" w:rsidRDefault="00AB6A6C" w:rsidP="00AB6A6C">
      <w:pPr>
        <w:widowControl w:val="0"/>
        <w:autoSpaceDE w:val="0"/>
        <w:spacing w:line="276" w:lineRule="auto"/>
        <w:ind w:firstLine="540"/>
        <w:jc w:val="both"/>
        <w:rPr>
          <w:color w:val="000000"/>
        </w:rPr>
      </w:pPr>
    </w:p>
    <w:p w14:paraId="5C8D2026" w14:textId="78B84B6B" w:rsidR="00AB6A6C" w:rsidRPr="001F1F63" w:rsidRDefault="00AB6A6C" w:rsidP="00AB6A6C">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2D172FC4" w14:textId="61F35EFE" w:rsidR="00AB6A6C" w:rsidRPr="001F1F63" w:rsidRDefault="00AB6A6C" w:rsidP="00AB6A6C">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sidR="00A503B8" w:rsidRPr="00A503B8">
        <w:rPr>
          <w:rFonts w:ascii="Times New Roman" w:hAnsi="Times New Roman" w:cs="Times New Roman"/>
          <w:bCs w:val="0"/>
          <w:color w:val="000000"/>
          <w:sz w:val="28"/>
          <w:szCs w:val="28"/>
        </w:rPr>
        <w:t xml:space="preserve">муниципального образования сельское поселение </w:t>
      </w:r>
      <w:r w:rsidR="00876B91">
        <w:rPr>
          <w:rFonts w:ascii="Times New Roman" w:hAnsi="Times New Roman" w:cs="Times New Roman"/>
          <w:bCs w:val="0"/>
          <w:color w:val="000000"/>
          <w:sz w:val="28"/>
          <w:szCs w:val="28"/>
        </w:rPr>
        <w:t>Энурмино</w:t>
      </w:r>
      <w:r w:rsidRPr="001F1F63">
        <w:rPr>
          <w:rFonts w:ascii="Times New Roman" w:hAnsi="Times New Roman" w:cs="Times New Roman"/>
          <w:b w:val="0"/>
          <w:bCs w:val="0"/>
          <w:i/>
          <w:iCs/>
          <w:color w:val="000000"/>
          <w:sz w:val="24"/>
          <w:szCs w:val="24"/>
        </w:rPr>
        <w:t xml:space="preserve"> </w:t>
      </w:r>
      <w:r w:rsidRPr="001F1F63">
        <w:rPr>
          <w:rFonts w:ascii="Times New Roman" w:hAnsi="Times New Roman" w:cs="Times New Roman"/>
          <w:b w:val="0"/>
          <w:bCs w:val="0"/>
          <w:color w:val="000000"/>
          <w:sz w:val="28"/>
          <w:szCs w:val="28"/>
        </w:rPr>
        <w:t xml:space="preserve"> </w:t>
      </w:r>
    </w:p>
    <w:p w14:paraId="6D90437F" w14:textId="77777777" w:rsidR="00AB6A6C" w:rsidRPr="001F1F63" w:rsidRDefault="00AB6A6C" w:rsidP="00AB6A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14:paraId="527A6269" w14:textId="77777777" w:rsidR="00AB6A6C" w:rsidRPr="001F1F63" w:rsidRDefault="00AB6A6C" w:rsidP="00AB6A6C">
      <w:pPr>
        <w:pStyle w:val="ConsPlusNormal"/>
        <w:ind w:firstLine="540"/>
        <w:jc w:val="both"/>
        <w:rPr>
          <w:rFonts w:ascii="Times New Roman" w:hAnsi="Times New Roman" w:cs="Times New Roman"/>
          <w:color w:val="000000"/>
        </w:rPr>
      </w:pPr>
    </w:p>
    <w:p w14:paraId="3C1E38FA" w14:textId="77777777" w:rsidR="00AB6A6C" w:rsidRPr="001F1F63" w:rsidRDefault="00AB6A6C" w:rsidP="00AB6A6C">
      <w:pPr>
        <w:pStyle w:val="ConsPlusNormal"/>
        <w:ind w:firstLine="540"/>
        <w:jc w:val="both"/>
        <w:rPr>
          <w:rFonts w:ascii="Times New Roman" w:hAnsi="Times New Roman" w:cs="Times New Roman"/>
          <w:color w:val="000000"/>
        </w:rPr>
      </w:pPr>
    </w:p>
    <w:p w14:paraId="6E7C98B2" w14:textId="77777777" w:rsidR="00AB6A6C" w:rsidRPr="001F1F63" w:rsidRDefault="00AB6A6C" w:rsidP="00AB6A6C">
      <w:pPr>
        <w:pStyle w:val="s1"/>
        <w:shd w:val="clear" w:color="auto" w:fill="FFFFFF"/>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14:paraId="00BAA3EF" w14:textId="11D00053" w:rsidR="00AB6A6C" w:rsidRPr="001F1F63" w:rsidRDefault="00A503B8" w:rsidP="00AB6A6C">
      <w:pPr>
        <w:spacing w:line="360" w:lineRule="auto"/>
        <w:ind w:firstLine="709"/>
        <w:jc w:val="both"/>
        <w:rPr>
          <w:color w:val="000000"/>
          <w:sz w:val="28"/>
          <w:szCs w:val="28"/>
          <w:shd w:val="clear" w:color="auto" w:fill="FFFFFF"/>
        </w:rPr>
      </w:pPr>
      <w:r>
        <w:rPr>
          <w:color w:val="000000"/>
          <w:sz w:val="28"/>
          <w:szCs w:val="28"/>
          <w:shd w:val="clear" w:color="auto" w:fill="FFFFFF"/>
        </w:rPr>
        <w:t>2</w:t>
      </w:r>
      <w:r w:rsidR="00AB6A6C" w:rsidRPr="001F1F63">
        <w:rPr>
          <w:color w:val="000000"/>
          <w:sz w:val="28"/>
          <w:szCs w:val="28"/>
          <w:shd w:val="clear" w:color="auto" w:fill="FFFFFF"/>
        </w:rPr>
        <w:t>.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132FB396" w14:textId="3A754CE9" w:rsidR="00AB6A6C" w:rsidRPr="001F1F63" w:rsidRDefault="00A503B8" w:rsidP="00AB6A6C">
      <w:pPr>
        <w:spacing w:line="360" w:lineRule="auto"/>
        <w:ind w:firstLine="709"/>
        <w:jc w:val="both"/>
        <w:rPr>
          <w:color w:val="000000"/>
          <w:sz w:val="28"/>
          <w:szCs w:val="28"/>
        </w:rPr>
      </w:pPr>
      <w:r>
        <w:rPr>
          <w:color w:val="000000"/>
          <w:sz w:val="28"/>
          <w:szCs w:val="28"/>
        </w:rPr>
        <w:t>3</w:t>
      </w:r>
      <w:r w:rsidR="00AB6A6C" w:rsidRPr="001F1F63">
        <w:rPr>
          <w:color w:val="000000"/>
          <w:sz w:val="28"/>
          <w:szCs w:val="28"/>
        </w:rPr>
        <w:t xml:space="preserve">. Наличие препятствующей </w:t>
      </w:r>
      <w:r w:rsidR="00AB6A6C" w:rsidRPr="001F1F63">
        <w:rPr>
          <w:color w:val="000000"/>
          <w:sz w:val="28"/>
          <w:szCs w:val="28"/>
          <w:shd w:val="clear" w:color="auto" w:fill="FFFFFF"/>
        </w:rPr>
        <w:t xml:space="preserve">свободному и безопасному проходу граждан </w:t>
      </w:r>
      <w:r w:rsidR="00AB6A6C" w:rsidRPr="001F1F63">
        <w:rPr>
          <w:color w:val="000000"/>
          <w:sz w:val="28"/>
          <w:szCs w:val="28"/>
        </w:rPr>
        <w:t>наледи на прилегающих территориях.</w:t>
      </w:r>
    </w:p>
    <w:p w14:paraId="280937F8" w14:textId="46617FBC" w:rsidR="00AB6A6C" w:rsidRPr="001F1F63" w:rsidRDefault="00A503B8" w:rsidP="00AB6A6C">
      <w:pPr>
        <w:spacing w:line="360" w:lineRule="auto"/>
        <w:ind w:firstLine="709"/>
        <w:jc w:val="both"/>
        <w:rPr>
          <w:color w:val="000000"/>
          <w:sz w:val="28"/>
          <w:szCs w:val="28"/>
        </w:rPr>
      </w:pPr>
      <w:r>
        <w:rPr>
          <w:color w:val="000000"/>
          <w:sz w:val="28"/>
          <w:szCs w:val="28"/>
        </w:rPr>
        <w:t>4</w:t>
      </w:r>
      <w:r w:rsidR="00AB6A6C" w:rsidRPr="001F1F63">
        <w:rPr>
          <w:color w:val="000000"/>
          <w:sz w:val="28"/>
          <w:szCs w:val="28"/>
        </w:rPr>
        <w:t>. Наличие сосулек на кровлях зданий, сооружений.</w:t>
      </w:r>
    </w:p>
    <w:p w14:paraId="04B4E619" w14:textId="0F40E8FA" w:rsidR="00AB6A6C" w:rsidRPr="001F1F63" w:rsidRDefault="00A503B8" w:rsidP="00AB6A6C">
      <w:pPr>
        <w:pStyle w:val="s1"/>
        <w:shd w:val="clear" w:color="auto" w:fill="FFFFFF"/>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5</w:t>
      </w:r>
      <w:r w:rsidR="00AB6A6C" w:rsidRPr="001F1F63">
        <w:rPr>
          <w:rFonts w:ascii="Times New Roman" w:hAnsi="Times New Roman" w:cs="Times New Roman"/>
          <w:color w:val="000000"/>
          <w:sz w:val="28"/>
          <w:szCs w:val="28"/>
        </w:rPr>
        <w:t>.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2AEC035F" w14:textId="69EE74BF" w:rsidR="00AB6A6C" w:rsidRPr="001F1F63" w:rsidRDefault="00A503B8" w:rsidP="00AB6A6C">
      <w:pPr>
        <w:pStyle w:val="s1"/>
        <w:shd w:val="clear" w:color="auto" w:fill="FFFFFF"/>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r w:rsidR="00AB6A6C" w:rsidRPr="001F1F63">
        <w:rPr>
          <w:rFonts w:ascii="Times New Roman" w:hAnsi="Times New Roman" w:cs="Times New Roman"/>
          <w:color w:val="000000"/>
          <w:sz w:val="28"/>
          <w:szCs w:val="28"/>
          <w:shd w:val="clear" w:color="auto" w:fill="FFFFFF"/>
        </w:rPr>
        <w:t>. Уничтожение или повреждение специальных знаков, надписей, содержащих информацию, необходимую для эксплуатации инженерных сооружений.</w:t>
      </w:r>
    </w:p>
    <w:p w14:paraId="3B4A0AC6" w14:textId="18095808" w:rsidR="00AB6A6C" w:rsidRPr="001F1F63" w:rsidRDefault="00A503B8" w:rsidP="00AB6A6C">
      <w:pPr>
        <w:pStyle w:val="s1"/>
        <w:shd w:val="clear" w:color="auto" w:fill="FFFFFF"/>
        <w:spacing w:line="360" w:lineRule="auto"/>
        <w:rPr>
          <w:color w:val="000000"/>
          <w:sz w:val="28"/>
          <w:szCs w:val="28"/>
        </w:rPr>
      </w:pPr>
      <w:r>
        <w:rPr>
          <w:rFonts w:ascii="Times New Roman" w:hAnsi="Times New Roman" w:cs="Times New Roman"/>
          <w:color w:val="000000"/>
          <w:sz w:val="28"/>
          <w:szCs w:val="28"/>
        </w:rPr>
        <w:t>7</w:t>
      </w:r>
      <w:r w:rsidR="00AB6A6C" w:rsidRPr="001F1F63">
        <w:rPr>
          <w:rFonts w:ascii="Times New Roman" w:hAnsi="Times New Roman" w:cs="Times New Roman"/>
          <w:color w:val="000000"/>
          <w:sz w:val="28"/>
          <w:szCs w:val="28"/>
        </w:rPr>
        <w:t>. Осуществление земляных работ без разрешения на их осуществление либо с превышением срока действия такого разрешения</w:t>
      </w:r>
      <w:r>
        <w:rPr>
          <w:rStyle w:val="ad"/>
          <w:b w:val="0"/>
          <w:color w:val="000000"/>
          <w:sz w:val="28"/>
          <w:szCs w:val="28"/>
        </w:rPr>
        <w:t>.</w:t>
      </w:r>
      <w:r w:rsidR="00AB6A6C" w:rsidRPr="001F1F63">
        <w:rPr>
          <w:rFonts w:ascii="Times New Roman" w:hAnsi="Times New Roman" w:cs="Times New Roman"/>
          <w:color w:val="000000"/>
          <w:sz w:val="28"/>
          <w:szCs w:val="28"/>
        </w:rPr>
        <w:t xml:space="preserve">  </w:t>
      </w:r>
    </w:p>
    <w:p w14:paraId="228C130E" w14:textId="6CE7C3C7" w:rsidR="00AB6A6C" w:rsidRPr="001F1F63" w:rsidRDefault="00A503B8" w:rsidP="00AB6A6C">
      <w:pPr>
        <w:spacing w:line="360" w:lineRule="auto"/>
        <w:ind w:firstLine="709"/>
        <w:jc w:val="both"/>
        <w:rPr>
          <w:color w:val="000000"/>
          <w:sz w:val="28"/>
          <w:szCs w:val="28"/>
        </w:rPr>
      </w:pPr>
      <w:r>
        <w:rPr>
          <w:color w:val="000000"/>
          <w:sz w:val="28"/>
          <w:szCs w:val="28"/>
        </w:rPr>
        <w:t>8</w:t>
      </w:r>
      <w:r w:rsidR="00AB6A6C" w:rsidRPr="001F1F63">
        <w:rPr>
          <w:color w:val="000000"/>
          <w:sz w:val="28"/>
          <w:szCs w:val="28"/>
        </w:rPr>
        <w:t>.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72C3B608" w14:textId="6F4A98FD" w:rsidR="00AB6A6C" w:rsidRDefault="00A503B8" w:rsidP="00AB6A6C">
      <w:pPr>
        <w:spacing w:line="360" w:lineRule="auto"/>
        <w:ind w:firstLine="709"/>
        <w:jc w:val="both"/>
        <w:rPr>
          <w:color w:val="000000"/>
          <w:sz w:val="28"/>
          <w:szCs w:val="28"/>
        </w:rPr>
      </w:pPr>
      <w:r>
        <w:rPr>
          <w:color w:val="000000"/>
          <w:sz w:val="28"/>
          <w:szCs w:val="28"/>
        </w:rPr>
        <w:lastRenderedPageBreak/>
        <w:t>9</w:t>
      </w:r>
      <w:r w:rsidR="00AB6A6C" w:rsidRPr="001F1F63">
        <w:rPr>
          <w:color w:val="000000"/>
          <w:sz w:val="28"/>
          <w:szCs w:val="28"/>
        </w:rPr>
        <w:t xml:space="preserve">.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718BE26E" w14:textId="77777777" w:rsidR="00F56299" w:rsidRDefault="00F56299" w:rsidP="00AB6A6C">
      <w:pPr>
        <w:spacing w:line="360" w:lineRule="auto"/>
        <w:ind w:firstLine="709"/>
        <w:jc w:val="both"/>
        <w:rPr>
          <w:color w:val="000000"/>
          <w:sz w:val="28"/>
          <w:szCs w:val="28"/>
        </w:rPr>
      </w:pPr>
    </w:p>
    <w:p w14:paraId="1E7A83A9" w14:textId="77777777" w:rsidR="00F56299" w:rsidRDefault="00F56299" w:rsidP="00AB6A6C">
      <w:pPr>
        <w:spacing w:line="360" w:lineRule="auto"/>
        <w:ind w:firstLine="709"/>
        <w:jc w:val="both"/>
        <w:rPr>
          <w:color w:val="000000"/>
          <w:sz w:val="28"/>
          <w:szCs w:val="28"/>
        </w:rPr>
      </w:pPr>
    </w:p>
    <w:p w14:paraId="5D199ADF" w14:textId="77777777" w:rsidR="00F56299" w:rsidRDefault="00F56299" w:rsidP="00AB6A6C">
      <w:pPr>
        <w:spacing w:line="360" w:lineRule="auto"/>
        <w:ind w:firstLine="709"/>
        <w:jc w:val="both"/>
        <w:rPr>
          <w:color w:val="000000"/>
          <w:sz w:val="28"/>
          <w:szCs w:val="28"/>
        </w:rPr>
      </w:pPr>
    </w:p>
    <w:p w14:paraId="3A574ADB" w14:textId="77777777" w:rsidR="00F56299" w:rsidRDefault="00F56299" w:rsidP="00AB6A6C">
      <w:pPr>
        <w:spacing w:line="360" w:lineRule="auto"/>
        <w:ind w:firstLine="709"/>
        <w:jc w:val="both"/>
        <w:rPr>
          <w:color w:val="000000"/>
          <w:sz w:val="28"/>
          <w:szCs w:val="28"/>
        </w:rPr>
      </w:pPr>
    </w:p>
    <w:p w14:paraId="41DF9856" w14:textId="77777777" w:rsidR="00F56299" w:rsidRDefault="00F56299" w:rsidP="00AB6A6C">
      <w:pPr>
        <w:spacing w:line="360" w:lineRule="auto"/>
        <w:ind w:firstLine="709"/>
        <w:jc w:val="both"/>
        <w:rPr>
          <w:color w:val="000000"/>
          <w:sz w:val="28"/>
          <w:szCs w:val="28"/>
        </w:rPr>
      </w:pPr>
    </w:p>
    <w:p w14:paraId="39E400D8" w14:textId="77777777" w:rsidR="00F56299" w:rsidRDefault="00F56299" w:rsidP="00AB6A6C">
      <w:pPr>
        <w:spacing w:line="360" w:lineRule="auto"/>
        <w:ind w:firstLine="709"/>
        <w:jc w:val="both"/>
        <w:rPr>
          <w:color w:val="000000"/>
          <w:sz w:val="28"/>
          <w:szCs w:val="28"/>
        </w:rPr>
      </w:pPr>
    </w:p>
    <w:p w14:paraId="7B0143FE" w14:textId="77777777" w:rsidR="00F56299" w:rsidRDefault="00F56299" w:rsidP="00AB6A6C">
      <w:pPr>
        <w:spacing w:line="360" w:lineRule="auto"/>
        <w:ind w:firstLine="709"/>
        <w:jc w:val="both"/>
        <w:rPr>
          <w:color w:val="000000"/>
          <w:sz w:val="28"/>
          <w:szCs w:val="28"/>
        </w:rPr>
      </w:pPr>
    </w:p>
    <w:p w14:paraId="16CB217A" w14:textId="77777777" w:rsidR="00F56299" w:rsidRDefault="00F56299" w:rsidP="00AB6A6C">
      <w:pPr>
        <w:spacing w:line="360" w:lineRule="auto"/>
        <w:ind w:firstLine="709"/>
        <w:jc w:val="both"/>
        <w:rPr>
          <w:color w:val="000000"/>
          <w:sz w:val="28"/>
          <w:szCs w:val="28"/>
        </w:rPr>
      </w:pPr>
    </w:p>
    <w:p w14:paraId="09D01592" w14:textId="77777777" w:rsidR="00F56299" w:rsidRDefault="00F56299" w:rsidP="00AB6A6C">
      <w:pPr>
        <w:spacing w:line="360" w:lineRule="auto"/>
        <w:ind w:firstLine="709"/>
        <w:jc w:val="both"/>
        <w:rPr>
          <w:color w:val="000000"/>
          <w:sz w:val="28"/>
          <w:szCs w:val="28"/>
        </w:rPr>
      </w:pPr>
    </w:p>
    <w:p w14:paraId="0ED84A20" w14:textId="77777777" w:rsidR="00F56299" w:rsidRDefault="00F56299" w:rsidP="00AB6A6C">
      <w:pPr>
        <w:spacing w:line="360" w:lineRule="auto"/>
        <w:ind w:firstLine="709"/>
        <w:jc w:val="both"/>
        <w:rPr>
          <w:color w:val="000000"/>
          <w:sz w:val="28"/>
          <w:szCs w:val="28"/>
        </w:rPr>
      </w:pPr>
    </w:p>
    <w:p w14:paraId="1AA05710" w14:textId="77777777" w:rsidR="00F56299" w:rsidRDefault="00F56299" w:rsidP="00AB6A6C">
      <w:pPr>
        <w:spacing w:line="360" w:lineRule="auto"/>
        <w:ind w:firstLine="709"/>
        <w:jc w:val="both"/>
        <w:rPr>
          <w:color w:val="000000"/>
          <w:sz w:val="28"/>
          <w:szCs w:val="28"/>
        </w:rPr>
      </w:pPr>
    </w:p>
    <w:p w14:paraId="1438C573" w14:textId="77777777" w:rsidR="00F56299" w:rsidRDefault="00F56299" w:rsidP="00AB6A6C">
      <w:pPr>
        <w:spacing w:line="360" w:lineRule="auto"/>
        <w:ind w:firstLine="709"/>
        <w:jc w:val="both"/>
        <w:rPr>
          <w:color w:val="000000"/>
          <w:sz w:val="28"/>
          <w:szCs w:val="28"/>
        </w:rPr>
      </w:pPr>
    </w:p>
    <w:p w14:paraId="60FB8EF0" w14:textId="77777777" w:rsidR="00F56299" w:rsidRDefault="00F56299" w:rsidP="00AB6A6C">
      <w:pPr>
        <w:spacing w:line="360" w:lineRule="auto"/>
        <w:ind w:firstLine="709"/>
        <w:jc w:val="both"/>
        <w:rPr>
          <w:color w:val="000000"/>
          <w:sz w:val="28"/>
          <w:szCs w:val="28"/>
        </w:rPr>
      </w:pPr>
    </w:p>
    <w:p w14:paraId="2DA775F0" w14:textId="77777777" w:rsidR="00F56299" w:rsidRDefault="00F56299" w:rsidP="00AB6A6C">
      <w:pPr>
        <w:spacing w:line="360" w:lineRule="auto"/>
        <w:ind w:firstLine="709"/>
        <w:jc w:val="both"/>
        <w:rPr>
          <w:color w:val="000000"/>
          <w:sz w:val="28"/>
          <w:szCs w:val="28"/>
        </w:rPr>
      </w:pPr>
    </w:p>
    <w:p w14:paraId="0C644F7C" w14:textId="77777777" w:rsidR="00F56299" w:rsidRDefault="00F56299" w:rsidP="00AB6A6C">
      <w:pPr>
        <w:spacing w:line="360" w:lineRule="auto"/>
        <w:ind w:firstLine="709"/>
        <w:jc w:val="both"/>
        <w:rPr>
          <w:color w:val="000000"/>
          <w:sz w:val="28"/>
          <w:szCs w:val="28"/>
        </w:rPr>
      </w:pPr>
    </w:p>
    <w:p w14:paraId="7F49EC9C" w14:textId="77777777" w:rsidR="00F56299" w:rsidRDefault="00F56299" w:rsidP="00AB6A6C">
      <w:pPr>
        <w:spacing w:line="360" w:lineRule="auto"/>
        <w:ind w:firstLine="709"/>
        <w:jc w:val="both"/>
        <w:rPr>
          <w:color w:val="000000"/>
          <w:sz w:val="28"/>
          <w:szCs w:val="28"/>
        </w:rPr>
      </w:pPr>
    </w:p>
    <w:p w14:paraId="52070F16" w14:textId="77777777" w:rsidR="00F56299" w:rsidRDefault="00F56299" w:rsidP="00AB6A6C">
      <w:pPr>
        <w:spacing w:line="360" w:lineRule="auto"/>
        <w:ind w:firstLine="709"/>
        <w:jc w:val="both"/>
        <w:rPr>
          <w:color w:val="000000"/>
          <w:sz w:val="28"/>
          <w:szCs w:val="28"/>
        </w:rPr>
      </w:pPr>
    </w:p>
    <w:p w14:paraId="73DAA6EA" w14:textId="77777777" w:rsidR="00F56299" w:rsidRDefault="00F56299" w:rsidP="00AB6A6C">
      <w:pPr>
        <w:spacing w:line="360" w:lineRule="auto"/>
        <w:ind w:firstLine="709"/>
        <w:jc w:val="both"/>
        <w:rPr>
          <w:color w:val="000000"/>
          <w:sz w:val="28"/>
          <w:szCs w:val="28"/>
        </w:rPr>
      </w:pPr>
    </w:p>
    <w:p w14:paraId="26425CBD" w14:textId="77777777" w:rsidR="00F56299" w:rsidRDefault="00F56299" w:rsidP="00AB6A6C">
      <w:pPr>
        <w:spacing w:line="360" w:lineRule="auto"/>
        <w:ind w:firstLine="709"/>
        <w:jc w:val="both"/>
        <w:rPr>
          <w:color w:val="000000"/>
          <w:sz w:val="28"/>
          <w:szCs w:val="28"/>
        </w:rPr>
      </w:pPr>
    </w:p>
    <w:p w14:paraId="5AEC908E" w14:textId="77777777" w:rsidR="00F56299" w:rsidRDefault="00F56299" w:rsidP="00AB6A6C">
      <w:pPr>
        <w:spacing w:line="360" w:lineRule="auto"/>
        <w:ind w:firstLine="709"/>
        <w:jc w:val="both"/>
        <w:rPr>
          <w:color w:val="000000"/>
          <w:sz w:val="28"/>
          <w:szCs w:val="28"/>
        </w:rPr>
      </w:pPr>
    </w:p>
    <w:p w14:paraId="407285E1" w14:textId="77777777" w:rsidR="00F56299" w:rsidRDefault="00F56299" w:rsidP="00AB6A6C">
      <w:pPr>
        <w:spacing w:line="360" w:lineRule="auto"/>
        <w:ind w:firstLine="709"/>
        <w:jc w:val="both"/>
        <w:rPr>
          <w:color w:val="000000"/>
          <w:sz w:val="28"/>
          <w:szCs w:val="28"/>
        </w:rPr>
      </w:pPr>
    </w:p>
    <w:p w14:paraId="0486F0F8" w14:textId="77777777" w:rsidR="00F56299" w:rsidRDefault="00F56299" w:rsidP="00AB6A6C">
      <w:pPr>
        <w:spacing w:line="360" w:lineRule="auto"/>
        <w:ind w:firstLine="709"/>
        <w:jc w:val="both"/>
        <w:rPr>
          <w:color w:val="000000"/>
          <w:sz w:val="28"/>
          <w:szCs w:val="28"/>
        </w:rPr>
      </w:pPr>
    </w:p>
    <w:p w14:paraId="47D7009B" w14:textId="77777777" w:rsidR="00F56299" w:rsidRDefault="00F56299" w:rsidP="00AB6A6C">
      <w:pPr>
        <w:spacing w:line="360" w:lineRule="auto"/>
        <w:ind w:firstLine="709"/>
        <w:jc w:val="both"/>
        <w:rPr>
          <w:color w:val="000000"/>
          <w:sz w:val="28"/>
          <w:szCs w:val="28"/>
        </w:rPr>
      </w:pPr>
    </w:p>
    <w:p w14:paraId="1E3F2216" w14:textId="77777777" w:rsidR="00F56299" w:rsidRDefault="00F56299" w:rsidP="00AB6A6C">
      <w:pPr>
        <w:spacing w:line="360" w:lineRule="auto"/>
        <w:ind w:firstLine="709"/>
        <w:jc w:val="both"/>
        <w:rPr>
          <w:color w:val="000000"/>
          <w:sz w:val="28"/>
          <w:szCs w:val="28"/>
        </w:rPr>
      </w:pPr>
    </w:p>
    <w:p w14:paraId="770B6F6B" w14:textId="77777777" w:rsidR="00F56299" w:rsidRDefault="00F56299" w:rsidP="00AB6A6C">
      <w:pPr>
        <w:spacing w:line="360" w:lineRule="auto"/>
        <w:ind w:firstLine="709"/>
        <w:jc w:val="both"/>
        <w:rPr>
          <w:color w:val="000000"/>
          <w:sz w:val="28"/>
          <w:szCs w:val="28"/>
        </w:rPr>
      </w:pPr>
    </w:p>
    <w:p w14:paraId="0CBE5C60" w14:textId="77777777" w:rsidR="00F56299" w:rsidRDefault="00F56299" w:rsidP="00AB6A6C">
      <w:pPr>
        <w:spacing w:line="360" w:lineRule="auto"/>
        <w:ind w:firstLine="709"/>
        <w:jc w:val="both"/>
        <w:rPr>
          <w:color w:val="000000"/>
          <w:sz w:val="28"/>
          <w:szCs w:val="28"/>
        </w:rPr>
      </w:pPr>
    </w:p>
    <w:p w14:paraId="7DEA9621" w14:textId="77777777" w:rsidR="00F56299" w:rsidRDefault="00F56299" w:rsidP="00AB6A6C">
      <w:pPr>
        <w:spacing w:line="360" w:lineRule="auto"/>
        <w:ind w:firstLine="709"/>
        <w:jc w:val="both"/>
        <w:rPr>
          <w:color w:val="000000"/>
          <w:sz w:val="28"/>
          <w:szCs w:val="28"/>
        </w:rPr>
      </w:pPr>
    </w:p>
    <w:p w14:paraId="2D612DA1" w14:textId="64186442" w:rsidR="00F56299" w:rsidRPr="001F1F63" w:rsidRDefault="00F56299" w:rsidP="00F56299">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3</w:t>
      </w:r>
    </w:p>
    <w:p w14:paraId="04204971" w14:textId="42DAEDCB" w:rsidR="00F56299" w:rsidRPr="001F1F63" w:rsidRDefault="00F56299" w:rsidP="00F56299">
      <w:pPr>
        <w:pStyle w:val="ConsPlusNormal"/>
        <w:ind w:left="5245" w:firstLine="0"/>
        <w:jc w:val="both"/>
        <w:rPr>
          <w:rFonts w:ascii="Times New Roman" w:hAnsi="Times New Roman" w:cs="Times New Roman"/>
          <w:i/>
          <w:iCs/>
          <w:color w:val="000000"/>
          <w:sz w:val="24"/>
          <w:szCs w:val="24"/>
        </w:rPr>
      </w:pPr>
      <w:r w:rsidRPr="001F1F63">
        <w:rPr>
          <w:rFonts w:ascii="Times New Roman" w:hAnsi="Times New Roman" w:cs="Times New Roman"/>
          <w:color w:val="000000"/>
          <w:sz w:val="24"/>
          <w:szCs w:val="24"/>
        </w:rPr>
        <w:t xml:space="preserve">к Положению </w:t>
      </w:r>
      <w:r w:rsidRPr="00A503B8">
        <w:rPr>
          <w:rFonts w:ascii="Times New Roman" w:hAnsi="Times New Roman" w:cs="Times New Roman"/>
          <w:color w:val="000000"/>
          <w:sz w:val="24"/>
          <w:szCs w:val="24"/>
        </w:rPr>
        <w:t xml:space="preserve">об осуществлении муниципального контроля в сфере благоустройства на территории муниципального образования сельское поселение </w:t>
      </w:r>
      <w:r w:rsidR="00876B91">
        <w:rPr>
          <w:rFonts w:ascii="Times New Roman" w:hAnsi="Times New Roman" w:cs="Times New Roman"/>
          <w:color w:val="000000"/>
          <w:sz w:val="24"/>
          <w:szCs w:val="24"/>
        </w:rPr>
        <w:t>Энурмино</w:t>
      </w:r>
    </w:p>
    <w:p w14:paraId="7A9A6C31" w14:textId="77777777" w:rsidR="00F56299" w:rsidRPr="001F1F63" w:rsidRDefault="00F56299" w:rsidP="00AB6A6C">
      <w:pPr>
        <w:spacing w:line="360" w:lineRule="auto"/>
        <w:ind w:firstLine="709"/>
        <w:jc w:val="both"/>
        <w:rPr>
          <w:color w:val="000000"/>
          <w:sz w:val="28"/>
          <w:szCs w:val="28"/>
        </w:rPr>
      </w:pPr>
    </w:p>
    <w:p w14:paraId="762397B4" w14:textId="77777777" w:rsidR="00F56299" w:rsidRDefault="00F56299" w:rsidP="00F56299">
      <w:pPr>
        <w:pStyle w:val="Standard"/>
        <w:jc w:val="center"/>
        <w:rPr>
          <w:rFonts w:cs="Times New Roman" w:hint="eastAsia"/>
          <w:bCs/>
          <w:sz w:val="28"/>
          <w:szCs w:val="28"/>
          <w:lang w:val="ru-RU"/>
        </w:rPr>
      </w:pPr>
      <w:r>
        <w:rPr>
          <w:rFonts w:cs="Times New Roman"/>
          <w:bCs/>
          <w:sz w:val="28"/>
          <w:szCs w:val="28"/>
          <w:lang w:val="ru-RU"/>
        </w:rPr>
        <w:t>Ключевые показатели муниципального контроля в сфере</w:t>
      </w:r>
    </w:p>
    <w:p w14:paraId="4E7FBB44" w14:textId="359F42DF" w:rsidR="00F56299" w:rsidRPr="00F56299" w:rsidRDefault="00F56299" w:rsidP="00F56299">
      <w:pPr>
        <w:pStyle w:val="Standard"/>
        <w:jc w:val="center"/>
        <w:rPr>
          <w:rFonts w:hint="eastAsia"/>
          <w:lang w:val="ru-RU"/>
        </w:rPr>
      </w:pPr>
      <w:r>
        <w:rPr>
          <w:rFonts w:cs="Times New Roman"/>
          <w:bCs/>
          <w:sz w:val="28"/>
          <w:szCs w:val="28"/>
          <w:lang w:val="ru-RU"/>
        </w:rPr>
        <w:t xml:space="preserve">благоустройства </w:t>
      </w:r>
      <w:r w:rsidRPr="00F56299">
        <w:rPr>
          <w:rFonts w:cs="Times New Roman"/>
          <w:bCs/>
          <w:sz w:val="28"/>
          <w:szCs w:val="28"/>
          <w:lang w:val="ru-RU"/>
        </w:rPr>
        <w:t xml:space="preserve">на территории муниципального образования сельское поселение </w:t>
      </w:r>
      <w:r w:rsidR="00876B91">
        <w:rPr>
          <w:rFonts w:cs="Times New Roman"/>
          <w:bCs/>
          <w:sz w:val="28"/>
          <w:szCs w:val="28"/>
          <w:lang w:val="ru-RU"/>
        </w:rPr>
        <w:t>Энурмино</w:t>
      </w:r>
      <w:r>
        <w:rPr>
          <w:rFonts w:cs="Times New Roman"/>
          <w:sz w:val="28"/>
          <w:szCs w:val="28"/>
          <w:lang w:val="ru-RU"/>
        </w:rPr>
        <w:t xml:space="preserve"> </w:t>
      </w:r>
      <w:r>
        <w:rPr>
          <w:rFonts w:cs="Times New Roman"/>
          <w:bCs/>
          <w:sz w:val="28"/>
          <w:szCs w:val="28"/>
          <w:lang w:val="ru-RU"/>
        </w:rPr>
        <w:t xml:space="preserve">и их целевые значения, индикативные показатели муниципального контроля в сфере благоустройства </w:t>
      </w:r>
      <w:r w:rsidR="00B43381" w:rsidRPr="00B43381">
        <w:rPr>
          <w:rFonts w:cs="Times New Roman"/>
          <w:bCs/>
          <w:sz w:val="28"/>
          <w:szCs w:val="28"/>
          <w:lang w:val="ru-RU"/>
        </w:rPr>
        <w:t xml:space="preserve">на территории муниципального образования сельское поселение </w:t>
      </w:r>
      <w:r w:rsidR="00876B91">
        <w:rPr>
          <w:rFonts w:cs="Times New Roman"/>
          <w:bCs/>
          <w:sz w:val="28"/>
          <w:szCs w:val="28"/>
          <w:lang w:val="ru-RU"/>
        </w:rPr>
        <w:t>Энурмино</w:t>
      </w:r>
    </w:p>
    <w:p w14:paraId="7654BE5A" w14:textId="0A555873" w:rsidR="00F56299" w:rsidRDefault="00B43381">
      <w:r>
        <w:t xml:space="preserve"> </w:t>
      </w:r>
    </w:p>
    <w:p w14:paraId="34224B74" w14:textId="441B4B67" w:rsidR="00B43381" w:rsidRDefault="00B43381" w:rsidP="00B43381">
      <w:pPr>
        <w:jc w:val="both"/>
        <w:rPr>
          <w:sz w:val="28"/>
          <w:szCs w:val="28"/>
        </w:rPr>
      </w:pPr>
      <w:r w:rsidRPr="00B43381">
        <w:rPr>
          <w:sz w:val="28"/>
          <w:szCs w:val="28"/>
        </w:rPr>
        <w:t xml:space="preserve">1. Ключевые показатели муниципального контроля в сфере благоустройства на территории муниципального образования сельское поселение </w:t>
      </w:r>
      <w:r w:rsidR="00876B91">
        <w:rPr>
          <w:sz w:val="28"/>
          <w:szCs w:val="28"/>
        </w:rPr>
        <w:t>Энурмино</w:t>
      </w:r>
      <w:r w:rsidRPr="00B43381">
        <w:rPr>
          <w:sz w:val="28"/>
          <w:szCs w:val="28"/>
        </w:rPr>
        <w:t xml:space="preserve"> и их целевые значения:</w:t>
      </w:r>
    </w:p>
    <w:p w14:paraId="4C8D8FAE" w14:textId="77777777" w:rsidR="00B43381" w:rsidRDefault="00B43381" w:rsidP="00B43381">
      <w:pPr>
        <w:jc w:val="both"/>
        <w:rPr>
          <w:sz w:val="28"/>
          <w:szCs w:val="28"/>
        </w:rPr>
      </w:pPr>
    </w:p>
    <w:tbl>
      <w:tblPr>
        <w:tblStyle w:val="af4"/>
        <w:tblW w:w="0" w:type="auto"/>
        <w:tblLook w:val="04A0" w:firstRow="1" w:lastRow="0" w:firstColumn="1" w:lastColumn="0" w:noHBand="0" w:noVBand="1"/>
      </w:tblPr>
      <w:tblGrid>
        <w:gridCol w:w="4998"/>
        <w:gridCol w:w="4999"/>
      </w:tblGrid>
      <w:tr w:rsidR="00B43381" w14:paraId="331D0A45" w14:textId="77777777" w:rsidTr="00B43381">
        <w:tc>
          <w:tcPr>
            <w:tcW w:w="4998" w:type="dxa"/>
          </w:tcPr>
          <w:p w14:paraId="1C827711" w14:textId="23B2FE71" w:rsidR="00B43381" w:rsidRDefault="00B43381" w:rsidP="00B43381">
            <w:pPr>
              <w:jc w:val="both"/>
              <w:rPr>
                <w:sz w:val="28"/>
                <w:szCs w:val="28"/>
              </w:rPr>
            </w:pPr>
            <w:r w:rsidRPr="00B43381">
              <w:rPr>
                <w:sz w:val="28"/>
                <w:szCs w:val="28"/>
              </w:rPr>
              <w:t>Ключевые показатели</w:t>
            </w:r>
          </w:p>
        </w:tc>
        <w:tc>
          <w:tcPr>
            <w:tcW w:w="4999" w:type="dxa"/>
          </w:tcPr>
          <w:p w14:paraId="541E8D3C" w14:textId="39B4FBCC" w:rsidR="00B43381" w:rsidRDefault="00B43381" w:rsidP="00B43381">
            <w:pPr>
              <w:jc w:val="both"/>
              <w:rPr>
                <w:sz w:val="28"/>
                <w:szCs w:val="28"/>
              </w:rPr>
            </w:pPr>
            <w:r w:rsidRPr="00B43381">
              <w:rPr>
                <w:sz w:val="28"/>
                <w:szCs w:val="28"/>
              </w:rPr>
              <w:t>Целевые значения</w:t>
            </w:r>
            <w:proofErr w:type="gramStart"/>
            <w:r>
              <w:rPr>
                <w:sz w:val="28"/>
                <w:szCs w:val="28"/>
              </w:rPr>
              <w:t xml:space="preserve"> </w:t>
            </w:r>
            <w:r w:rsidRPr="00B43381">
              <w:rPr>
                <w:sz w:val="28"/>
                <w:szCs w:val="28"/>
              </w:rPr>
              <w:t>(%)</w:t>
            </w:r>
            <w:proofErr w:type="gramEnd"/>
          </w:p>
        </w:tc>
      </w:tr>
      <w:tr w:rsidR="00B43381" w14:paraId="4CC0458C" w14:textId="77777777" w:rsidTr="00B43381">
        <w:tc>
          <w:tcPr>
            <w:tcW w:w="4998" w:type="dxa"/>
          </w:tcPr>
          <w:p w14:paraId="7C1FB9E0" w14:textId="7E6939AB" w:rsidR="00B43381" w:rsidRDefault="00B43381" w:rsidP="00B43381">
            <w:pPr>
              <w:jc w:val="both"/>
              <w:rPr>
                <w:sz w:val="28"/>
                <w:szCs w:val="28"/>
              </w:rPr>
            </w:pPr>
            <w:r w:rsidRPr="00B43381">
              <w:rPr>
                <w:sz w:val="28"/>
                <w:szCs w:val="28"/>
              </w:rPr>
              <w:t>Доля устраненных нарушений обязательных требований от числа выявленных нарушений обязательных требований</w:t>
            </w:r>
          </w:p>
        </w:tc>
        <w:tc>
          <w:tcPr>
            <w:tcW w:w="4999" w:type="dxa"/>
            <w:vAlign w:val="center"/>
          </w:tcPr>
          <w:p w14:paraId="682ACB25" w14:textId="1FCB7C12" w:rsidR="00B43381" w:rsidRDefault="00B43381" w:rsidP="00B43381">
            <w:pPr>
              <w:jc w:val="center"/>
              <w:rPr>
                <w:sz w:val="28"/>
                <w:szCs w:val="28"/>
              </w:rPr>
            </w:pPr>
            <w:r w:rsidRPr="00B43381">
              <w:rPr>
                <w:sz w:val="28"/>
                <w:szCs w:val="28"/>
              </w:rPr>
              <w:t>70-80</w:t>
            </w:r>
          </w:p>
        </w:tc>
      </w:tr>
      <w:tr w:rsidR="00B43381" w14:paraId="781E0471" w14:textId="77777777" w:rsidTr="00B43381">
        <w:tc>
          <w:tcPr>
            <w:tcW w:w="4998" w:type="dxa"/>
          </w:tcPr>
          <w:p w14:paraId="07804852" w14:textId="4323A78C" w:rsidR="00B43381" w:rsidRPr="00B43381" w:rsidRDefault="00B43381" w:rsidP="00B43381">
            <w:pPr>
              <w:jc w:val="both"/>
              <w:rPr>
                <w:sz w:val="28"/>
                <w:szCs w:val="28"/>
              </w:rPr>
            </w:pPr>
            <w:r w:rsidRPr="00B43381">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4999" w:type="dxa"/>
            <w:vAlign w:val="center"/>
          </w:tcPr>
          <w:p w14:paraId="5F631B5F" w14:textId="75227946" w:rsidR="00B43381" w:rsidRPr="00B43381" w:rsidRDefault="00B43381" w:rsidP="00B43381">
            <w:pPr>
              <w:jc w:val="center"/>
              <w:rPr>
                <w:sz w:val="28"/>
                <w:szCs w:val="28"/>
              </w:rPr>
            </w:pPr>
            <w:r w:rsidRPr="00B43381">
              <w:rPr>
                <w:sz w:val="28"/>
                <w:szCs w:val="28"/>
              </w:rPr>
              <w:t>0</w:t>
            </w:r>
          </w:p>
        </w:tc>
      </w:tr>
    </w:tbl>
    <w:p w14:paraId="2B72EEB4" w14:textId="77777777" w:rsidR="00B43381" w:rsidRPr="00B43381" w:rsidRDefault="00B43381" w:rsidP="00B43381">
      <w:pPr>
        <w:jc w:val="both"/>
        <w:rPr>
          <w:sz w:val="28"/>
          <w:szCs w:val="28"/>
        </w:rPr>
      </w:pPr>
    </w:p>
    <w:p w14:paraId="05949B74" w14:textId="3C73187A" w:rsidR="00B43381" w:rsidRPr="00B43381" w:rsidRDefault="00B43381" w:rsidP="00B43381">
      <w:pPr>
        <w:rPr>
          <w:sz w:val="28"/>
          <w:szCs w:val="28"/>
        </w:rPr>
      </w:pPr>
      <w:r w:rsidRPr="00B43381">
        <w:rPr>
          <w:sz w:val="28"/>
          <w:szCs w:val="28"/>
        </w:rPr>
        <w:t xml:space="preserve">2. Индикативные показатели муниципального контроля в сфере благоустройства на территории муниципального образования сельское поселение </w:t>
      </w:r>
      <w:r w:rsidR="00876B91">
        <w:rPr>
          <w:sz w:val="28"/>
          <w:szCs w:val="28"/>
        </w:rPr>
        <w:t>Энурмино</w:t>
      </w:r>
      <w:r w:rsidRPr="00B43381">
        <w:rPr>
          <w:sz w:val="28"/>
          <w:szCs w:val="28"/>
        </w:rPr>
        <w:t>:</w:t>
      </w:r>
    </w:p>
    <w:p w14:paraId="311C74CD" w14:textId="564C4422" w:rsidR="00B43381" w:rsidRPr="00B43381" w:rsidRDefault="00B43381" w:rsidP="00B43381">
      <w:pPr>
        <w:rPr>
          <w:sz w:val="28"/>
          <w:szCs w:val="28"/>
        </w:rPr>
      </w:pPr>
      <w:r w:rsidRPr="00B43381">
        <w:rPr>
          <w:sz w:val="28"/>
          <w:szCs w:val="28"/>
        </w:rPr>
        <w:t>1) количество обращений граждан и организаций о нарушении обязательных требований, поступивших в контрольный орган ______________;</w:t>
      </w:r>
      <w:r>
        <w:rPr>
          <w:sz w:val="28"/>
          <w:szCs w:val="28"/>
        </w:rPr>
        <w:t xml:space="preserve"> </w:t>
      </w:r>
    </w:p>
    <w:p w14:paraId="2BB9B723" w14:textId="77777777" w:rsidR="00B43381" w:rsidRPr="00B43381" w:rsidRDefault="00B43381" w:rsidP="00B43381">
      <w:pPr>
        <w:rPr>
          <w:sz w:val="28"/>
          <w:szCs w:val="28"/>
        </w:rPr>
      </w:pPr>
      <w:r w:rsidRPr="00B43381">
        <w:rPr>
          <w:sz w:val="28"/>
          <w:szCs w:val="28"/>
        </w:rPr>
        <w:t>2) количество проведенных контрольным органом внеплановых контрольных мероприятий ____________;</w:t>
      </w:r>
    </w:p>
    <w:p w14:paraId="0EB38B51" w14:textId="77777777" w:rsidR="00B43381" w:rsidRPr="00B43381" w:rsidRDefault="00B43381" w:rsidP="00B43381">
      <w:pPr>
        <w:rPr>
          <w:sz w:val="28"/>
          <w:szCs w:val="28"/>
        </w:rPr>
      </w:pPr>
      <w:r w:rsidRPr="00B43381">
        <w:rPr>
          <w:sz w:val="28"/>
          <w:szCs w:val="28"/>
        </w:rPr>
        <w:t>3) количество принятых органами прокуратуры решений о согласовании проведения контрольным органом внепланового контрольного мероприятия _____________;</w:t>
      </w:r>
    </w:p>
    <w:p w14:paraId="18F44E7D" w14:textId="77777777" w:rsidR="00B43381" w:rsidRPr="00B43381" w:rsidRDefault="00B43381" w:rsidP="00B43381">
      <w:pPr>
        <w:rPr>
          <w:sz w:val="28"/>
          <w:szCs w:val="28"/>
        </w:rPr>
      </w:pPr>
      <w:r w:rsidRPr="00B43381">
        <w:rPr>
          <w:sz w:val="28"/>
          <w:szCs w:val="28"/>
        </w:rPr>
        <w:t>4) количество выявленных контрольным органом нарушений обязательных требований __________;</w:t>
      </w:r>
    </w:p>
    <w:p w14:paraId="6F73BD64" w14:textId="77777777" w:rsidR="00B43381" w:rsidRPr="00B43381" w:rsidRDefault="00B43381" w:rsidP="00B43381">
      <w:pPr>
        <w:rPr>
          <w:sz w:val="28"/>
          <w:szCs w:val="28"/>
        </w:rPr>
      </w:pPr>
      <w:r w:rsidRPr="00B43381">
        <w:rPr>
          <w:sz w:val="28"/>
          <w:szCs w:val="28"/>
        </w:rPr>
        <w:t>5) количество устраненных нарушений обязательных требований __________;</w:t>
      </w:r>
    </w:p>
    <w:p w14:paraId="46359712" w14:textId="77777777" w:rsidR="00B43381" w:rsidRPr="00B43381" w:rsidRDefault="00B43381" w:rsidP="00B43381">
      <w:pPr>
        <w:rPr>
          <w:sz w:val="28"/>
          <w:szCs w:val="28"/>
        </w:rPr>
      </w:pPr>
      <w:r w:rsidRPr="00B43381">
        <w:rPr>
          <w:sz w:val="28"/>
          <w:szCs w:val="28"/>
        </w:rPr>
        <w:t>6) количество поступивших возражений в отношении акта контрольного мероприятия ___________;</w:t>
      </w:r>
    </w:p>
    <w:p w14:paraId="7804B228" w14:textId="10F15D0B" w:rsidR="00B43381" w:rsidRDefault="00B43381" w:rsidP="00B43381">
      <w:pPr>
        <w:rPr>
          <w:sz w:val="28"/>
          <w:szCs w:val="28"/>
        </w:rPr>
      </w:pPr>
      <w:r w:rsidRPr="00B43381">
        <w:rPr>
          <w:sz w:val="28"/>
          <w:szCs w:val="28"/>
        </w:rPr>
        <w:t>7) количество выданных контрольным органом предписаний об устранении нарушений обязательных требований _________________.</w:t>
      </w:r>
    </w:p>
    <w:p w14:paraId="3CD87E55" w14:textId="77777777" w:rsidR="00B43381" w:rsidRDefault="00B43381" w:rsidP="00B43381">
      <w:pPr>
        <w:rPr>
          <w:sz w:val="28"/>
          <w:szCs w:val="28"/>
        </w:rPr>
      </w:pPr>
      <w:bookmarkStart w:id="27" w:name="_GoBack"/>
      <w:bookmarkEnd w:id="27"/>
    </w:p>
    <w:sectPr w:rsidR="00B43381" w:rsidSect="00E90F25">
      <w:headerReference w:type="even" r:id="rId19"/>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3DA7E" w14:textId="77777777" w:rsidR="00E513EA" w:rsidRDefault="00E513EA" w:rsidP="00AB6A6C">
      <w:r>
        <w:separator/>
      </w:r>
    </w:p>
  </w:endnote>
  <w:endnote w:type="continuationSeparator" w:id="0">
    <w:p w14:paraId="7CA10C25" w14:textId="77777777" w:rsidR="00E513EA" w:rsidRDefault="00E513EA"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97703" w14:textId="77777777" w:rsidR="00E513EA" w:rsidRDefault="00E513EA" w:rsidP="00AB6A6C">
      <w:r>
        <w:separator/>
      </w:r>
    </w:p>
  </w:footnote>
  <w:footnote w:type="continuationSeparator" w:id="0">
    <w:p w14:paraId="20B4C121" w14:textId="77777777" w:rsidR="00E513EA" w:rsidRDefault="00E513EA" w:rsidP="00AB6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2361"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E90F25" w:rsidRDefault="00E513E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E010D"/>
    <w:multiLevelType w:val="hybridMultilevel"/>
    <w:tmpl w:val="1E66B76A"/>
    <w:lvl w:ilvl="0" w:tplc="52FAA0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C"/>
    <w:rsid w:val="000802D7"/>
    <w:rsid w:val="001942DA"/>
    <w:rsid w:val="001A44A1"/>
    <w:rsid w:val="001D608A"/>
    <w:rsid w:val="001F1F63"/>
    <w:rsid w:val="001F56A1"/>
    <w:rsid w:val="001F76F0"/>
    <w:rsid w:val="003C42F2"/>
    <w:rsid w:val="00433306"/>
    <w:rsid w:val="004714D0"/>
    <w:rsid w:val="004E6F0B"/>
    <w:rsid w:val="00505764"/>
    <w:rsid w:val="005117AD"/>
    <w:rsid w:val="00523A47"/>
    <w:rsid w:val="005322D8"/>
    <w:rsid w:val="005379F5"/>
    <w:rsid w:val="005C7502"/>
    <w:rsid w:val="00614A75"/>
    <w:rsid w:val="006709B8"/>
    <w:rsid w:val="006A3038"/>
    <w:rsid w:val="006F7DEA"/>
    <w:rsid w:val="00750556"/>
    <w:rsid w:val="0076193F"/>
    <w:rsid w:val="007844DA"/>
    <w:rsid w:val="007F0581"/>
    <w:rsid w:val="008637FE"/>
    <w:rsid w:val="00876B91"/>
    <w:rsid w:val="008A37F7"/>
    <w:rsid w:val="008D07FD"/>
    <w:rsid w:val="00935631"/>
    <w:rsid w:val="009D07EB"/>
    <w:rsid w:val="00A503B8"/>
    <w:rsid w:val="00A67121"/>
    <w:rsid w:val="00A97C3B"/>
    <w:rsid w:val="00AB6A6C"/>
    <w:rsid w:val="00AE07E0"/>
    <w:rsid w:val="00AE39F6"/>
    <w:rsid w:val="00B43381"/>
    <w:rsid w:val="00B741F4"/>
    <w:rsid w:val="00C72602"/>
    <w:rsid w:val="00CE2235"/>
    <w:rsid w:val="00D305E9"/>
    <w:rsid w:val="00D6056F"/>
    <w:rsid w:val="00D874B4"/>
    <w:rsid w:val="00DF3676"/>
    <w:rsid w:val="00E45C9F"/>
    <w:rsid w:val="00E513EA"/>
    <w:rsid w:val="00EC0DD2"/>
    <w:rsid w:val="00ED3DC2"/>
    <w:rsid w:val="00EE32A6"/>
    <w:rsid w:val="00F01043"/>
    <w:rsid w:val="00F4080E"/>
    <w:rsid w:val="00F56299"/>
    <w:rsid w:val="00F77434"/>
    <w:rsid w:val="00F958E5"/>
    <w:rsid w:val="00FA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List Paragraph"/>
    <w:basedOn w:val="a"/>
    <w:uiPriority w:val="34"/>
    <w:qFormat/>
    <w:rsid w:val="006A3038"/>
    <w:pPr>
      <w:ind w:left="720"/>
      <w:contextualSpacing/>
    </w:pPr>
  </w:style>
  <w:style w:type="paragraph" w:styleId="af2">
    <w:name w:val="footer"/>
    <w:basedOn w:val="a"/>
    <w:link w:val="af3"/>
    <w:uiPriority w:val="99"/>
    <w:unhideWhenUsed/>
    <w:rsid w:val="00A503B8"/>
    <w:pPr>
      <w:tabs>
        <w:tab w:val="center" w:pos="4677"/>
        <w:tab w:val="right" w:pos="9355"/>
      </w:tabs>
    </w:pPr>
  </w:style>
  <w:style w:type="character" w:customStyle="1" w:styleId="af3">
    <w:name w:val="Нижний колонтитул Знак"/>
    <w:basedOn w:val="a0"/>
    <w:link w:val="af2"/>
    <w:uiPriority w:val="99"/>
    <w:rsid w:val="00A503B8"/>
    <w:rPr>
      <w:rFonts w:ascii="Times New Roman" w:eastAsia="Times New Roman" w:hAnsi="Times New Roman" w:cs="Times New Roman"/>
      <w:sz w:val="24"/>
      <w:szCs w:val="24"/>
      <w:lang w:eastAsia="ru-RU"/>
    </w:rPr>
  </w:style>
  <w:style w:type="paragraph" w:customStyle="1" w:styleId="Standard">
    <w:name w:val="Standard"/>
    <w:rsid w:val="00F56299"/>
    <w:pPr>
      <w:suppressAutoHyphens/>
      <w:autoSpaceDN w:val="0"/>
      <w:spacing w:after="0" w:line="240" w:lineRule="auto"/>
    </w:pPr>
    <w:rPr>
      <w:rFonts w:ascii="Liberation Serif" w:eastAsia="SimSun" w:hAnsi="Liberation Serif" w:cs="Mangal"/>
      <w:kern w:val="3"/>
      <w:sz w:val="24"/>
      <w:szCs w:val="24"/>
      <w:lang w:val="en-US" w:eastAsia="zh-CN" w:bidi="hi-IN"/>
    </w:rPr>
  </w:style>
  <w:style w:type="table" w:styleId="af4">
    <w:name w:val="Table Grid"/>
    <w:basedOn w:val="a1"/>
    <w:uiPriority w:val="39"/>
    <w:rsid w:val="00B43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List Paragraph"/>
    <w:basedOn w:val="a"/>
    <w:uiPriority w:val="34"/>
    <w:qFormat/>
    <w:rsid w:val="006A3038"/>
    <w:pPr>
      <w:ind w:left="720"/>
      <w:contextualSpacing/>
    </w:pPr>
  </w:style>
  <w:style w:type="paragraph" w:styleId="af2">
    <w:name w:val="footer"/>
    <w:basedOn w:val="a"/>
    <w:link w:val="af3"/>
    <w:uiPriority w:val="99"/>
    <w:unhideWhenUsed/>
    <w:rsid w:val="00A503B8"/>
    <w:pPr>
      <w:tabs>
        <w:tab w:val="center" w:pos="4677"/>
        <w:tab w:val="right" w:pos="9355"/>
      </w:tabs>
    </w:pPr>
  </w:style>
  <w:style w:type="character" w:customStyle="1" w:styleId="af3">
    <w:name w:val="Нижний колонтитул Знак"/>
    <w:basedOn w:val="a0"/>
    <w:link w:val="af2"/>
    <w:uiPriority w:val="99"/>
    <w:rsid w:val="00A503B8"/>
    <w:rPr>
      <w:rFonts w:ascii="Times New Roman" w:eastAsia="Times New Roman" w:hAnsi="Times New Roman" w:cs="Times New Roman"/>
      <w:sz w:val="24"/>
      <w:szCs w:val="24"/>
      <w:lang w:eastAsia="ru-RU"/>
    </w:rPr>
  </w:style>
  <w:style w:type="paragraph" w:customStyle="1" w:styleId="Standard">
    <w:name w:val="Standard"/>
    <w:rsid w:val="00F56299"/>
    <w:pPr>
      <w:suppressAutoHyphens/>
      <w:autoSpaceDN w:val="0"/>
      <w:spacing w:after="0" w:line="240" w:lineRule="auto"/>
    </w:pPr>
    <w:rPr>
      <w:rFonts w:ascii="Liberation Serif" w:eastAsia="SimSun" w:hAnsi="Liberation Serif" w:cs="Mangal"/>
      <w:kern w:val="3"/>
      <w:sz w:val="24"/>
      <w:szCs w:val="24"/>
      <w:lang w:val="en-US" w:eastAsia="zh-CN" w:bidi="hi-IN"/>
    </w:rPr>
  </w:style>
  <w:style w:type="table" w:styleId="af4">
    <w:name w:val="Table Grid"/>
    <w:basedOn w:val="a1"/>
    <w:uiPriority w:val="39"/>
    <w:rsid w:val="00B43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base=LAW&amp;n=373617&amp;date=25.06.2021&amp;demo=1&amp;dst=100011&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8820000.134" TargetMode="External"/><Relationship Id="rId5" Type="http://schemas.openxmlformats.org/officeDocument/2006/relationships/settings" Target="settings.xml"/><Relationship Id="rId15" Type="http://schemas.openxmlformats.org/officeDocument/2006/relationships/hyperlink" Target="https://login.consultant.ru/link/?req=doc&amp;base=LAW&amp;n=358750&amp;date=25.06.2021&amp;demo=1" TargetMode="External"/><Relationship Id="rId23" Type="http://schemas.microsoft.com/office/2018/08/relationships/commentsExtensible" Target="commentsExtensible.xml"/><Relationship Id="rId10" Type="http://schemas.openxmlformats.org/officeDocument/2006/relationships/hyperlink" Target="garantF1://36764035.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2A36-A689-4747-96E4-3FE045A5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32</Pages>
  <Words>7761</Words>
  <Characters>44239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ГытгыросхинБорис</cp:lastModifiedBy>
  <cp:revision>12</cp:revision>
  <cp:lastPrinted>2021-10-07T06:11:00Z</cp:lastPrinted>
  <dcterms:created xsi:type="dcterms:W3CDTF">2021-09-24T02:49:00Z</dcterms:created>
  <dcterms:modified xsi:type="dcterms:W3CDTF">2021-10-08T12:14:00Z</dcterms:modified>
</cp:coreProperties>
</file>